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9C" w:rsidRPr="00CE4B44" w:rsidRDefault="00BF309C" w:rsidP="00CE4B44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741111">
        <w:rPr>
          <w:b/>
          <w:bCs/>
          <w:sz w:val="50"/>
          <w:szCs w:val="50"/>
          <w:u w:val="single"/>
        </w:rPr>
        <w:t>1</w:t>
      </w:r>
      <w:r w:rsidR="00170865">
        <w:rPr>
          <w:b/>
          <w:bCs/>
          <w:sz w:val="50"/>
          <w:szCs w:val="50"/>
          <w:u w:val="single"/>
        </w:rPr>
        <w:t>1</w:t>
      </w:r>
      <w:r w:rsidR="002D2B2F">
        <w:rPr>
          <w:b/>
          <w:bCs/>
          <w:sz w:val="50"/>
          <w:szCs w:val="50"/>
          <w:u w:val="single"/>
        </w:rPr>
        <w:t>6</w:t>
      </w:r>
    </w:p>
    <w:p w:rsidR="0080693A" w:rsidRDefault="0080693A" w:rsidP="00D76F9B">
      <w:pPr>
        <w:rPr>
          <w:rFonts w:ascii="Arial" w:hAnsi="Arial" w:cs="Arial"/>
          <w:b/>
          <w:bCs/>
          <w:sz w:val="27"/>
          <w:szCs w:val="27"/>
        </w:rPr>
      </w:pPr>
    </w:p>
    <w:p w:rsidR="009063C9" w:rsidRDefault="009063C9" w:rsidP="009063C9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 xml:space="preserve">12.3 O estado eterno, (continuação) </w:t>
      </w:r>
      <w:r>
        <w:rPr>
          <w:rFonts w:ascii="Symbol" w:hAnsi="Symbol"/>
          <w:b/>
          <w:bCs/>
          <w:sz w:val="27"/>
          <w:szCs w:val="27"/>
        </w:rPr>
        <w:t></w:t>
      </w:r>
      <w:r>
        <w:rPr>
          <w:rFonts w:ascii="Arial" w:hAnsi="Arial" w:cs="Arial"/>
          <w:b/>
          <w:bCs/>
          <w:sz w:val="27"/>
          <w:szCs w:val="27"/>
        </w:rPr>
        <w:t xml:space="preserve"> Apocalipse 22</w:t>
      </w:r>
      <w:r>
        <w:t xml:space="preserve"> 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V.1; "E mostrou-me o rio da água da vida, claro como cristal, que procedia do trono de Deus e do Cordeiro"</w:t>
      </w:r>
      <w:r w:rsidR="00B10CBA">
        <w:t xml:space="preserve"> 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O rio do Milênio, citado em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Ezequiel 47:1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</w:rPr>
        <w:t>, é uma figura deste rio da Nova Jerusalém.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V.2; "No meio da sua praça, e de ambos os lados do rio, estava a árvore da vida, que produz doze frutos, dando seu fruto de mês em mês; e as folhas da árvore são para a cura das nações"</w:t>
      </w:r>
      <w:r w:rsidR="00B10CBA">
        <w:t xml:space="preserve"> 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Uma pergunta: na eternidade haverá doença ou não? Não está escrito neste verso que as folhas da árvore da vida são para a cura das nações? Então, haverá doença ou não? Não, não haverá doença, doença é uma maldição e o V.3 confirma que </w:t>
      </w:r>
      <w:r>
        <w:rPr>
          <w:rFonts w:ascii="Arial" w:hAnsi="Arial" w:cs="Arial"/>
          <w:b/>
          <w:bCs/>
        </w:rPr>
        <w:t>"ali não haverá jamais maldição"</w:t>
      </w:r>
      <w:r>
        <w:rPr>
          <w:rFonts w:ascii="Arial" w:hAnsi="Arial" w:cs="Arial"/>
        </w:rPr>
        <w:t xml:space="preserve">. A palavra "cura", no grego, é "terapeiam" = saúde. A árvore da vida, em praça pública, é a garantia de que não haverá doença. Onde estava a árvore da vida no início? No Jardim do Éden. Após o pecado de Adão, o comer do fruto da árvore da vida foi proibido por Deus, para não perpetuar o estado pecaminoso da raça humana; o fruto da árvore da vida perpetua o estado em que se encontra aquele que o comer. Portanto, qualquer que comer do fruto e estiver com doença (maldição), sua doença (maldição) será perpetuada. É a mesma coisa em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20:4</w:t>
      </w:r>
      <w:r>
        <w:rPr>
          <w:rFonts w:ascii="Arial" w:hAnsi="Arial" w:cs="Arial"/>
        </w:rPr>
        <w:t xml:space="preserve">; "Ele enxugará de seus olhos toda lágrima". Então, haverão lágrimas? Não, está dizendo justamente o contrário: "e não haverá mais morte, </w:t>
      </w:r>
      <w:r>
        <w:rPr>
          <w:rFonts w:ascii="Arial" w:hAnsi="Arial" w:cs="Arial"/>
          <w:u w:val="single"/>
        </w:rPr>
        <w:t>nem haverá mais pranto</w:t>
      </w:r>
      <w:r>
        <w:rPr>
          <w:rFonts w:ascii="Arial" w:hAnsi="Arial" w:cs="Arial"/>
        </w:rPr>
        <w:t>, nem lamento, nem dor; porque já as primeiras coisas são passadas".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árvore da vida está agora em praça pública, com livre acesso para todos que quiserem comer de seu fruto. Todos ali podem e devem perpetuar o estado perfeito em que se encontram.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V.3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5; "Ali não haverá jamais maldição. Nela estará o trono de Deus e do Cordeiro, e os seus servos o servirão, e verão a sua face; e nas suas frontes estará o seu nome. E ali não haverá mais noite, e não necessitarão de luz de lâmpada nem de luz do sol, porque o Senhor Deus os alumiará; e reinarão pelos séculos dos séculos"</w:t>
      </w:r>
      <w:r w:rsidR="00B10CBA">
        <w:t xml:space="preserve"> </w:t>
      </w:r>
    </w:p>
    <w:p w:rsidR="009063C9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Mais uma vez se confirma que o trono de Deus e do Cordeiro estará ali, na Nova Jerusalém, </w:t>
      </w:r>
      <w:r>
        <w:rPr>
          <w:rFonts w:ascii="Arial" w:hAnsi="Arial" w:cs="Arial"/>
          <w:b/>
          <w:bCs/>
        </w:rPr>
        <w:t>"e os seus servos os servirão"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>"e reinarão pelos séculos dos séculos"</w:t>
      </w:r>
      <w:r>
        <w:rPr>
          <w:rFonts w:ascii="Arial" w:hAnsi="Arial" w:cs="Arial"/>
        </w:rPr>
        <w:t>. Notem que haverá serviço, pois o homem não foi criado para ficar inativo.</w:t>
      </w:r>
    </w:p>
    <w:p w:rsidR="009063C9" w:rsidRDefault="009063C9" w:rsidP="009063C9">
      <w:r>
        <w:rPr>
          <w:rFonts w:ascii="Arial" w:hAnsi="Arial" w:cs="Arial"/>
          <w:b/>
          <w:bCs/>
          <w:sz w:val="27"/>
          <w:szCs w:val="27"/>
        </w:rPr>
        <w:t>Admoestações e promessas finais - conclusão</w:t>
      </w:r>
      <w:r>
        <w:t xml:space="preserve"> 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lastRenderedPageBreak/>
        <w:t>V.6; "E disse-me: Estas palavras são fiéis e verdadeiras; e o Senhor, o Deus dos espíritos dos profetas, enviou o seu anjo, para mostrar aos seus servos as coisas que em breve hão de acontecer"</w:t>
      </w:r>
      <w:r w:rsidR="00B10CBA">
        <w:t xml:space="preserve"> </w:t>
      </w:r>
    </w:p>
    <w:p w:rsidR="00B10CBA" w:rsidRDefault="009063C9" w:rsidP="00B10CBA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"Estas palavras são fieis e verdadeiras"</w:t>
      </w:r>
      <w:r>
        <w:rPr>
          <w:rFonts w:ascii="Arial" w:hAnsi="Arial" w:cs="Arial"/>
        </w:rPr>
        <w:t>; é para ninguém pensar que "é bom demais para ser verdade", para ninguém duvidar. A revelação de tudo o que Deus irá fazer, está completa.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Tudo o que vimos até aqui, era o anjo que tinha as sete taças falando para João. Agora, o próprio Senhor Jesus faz algumas admoestações!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V.7; "Eis que cedo venho; bem-aventurado aquele que guarda as palavras da profecia deste livro"</w:t>
      </w:r>
      <w:r w:rsidR="00B66D16">
        <w:t xml:space="preserve"> 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Uma bem-aventurança é dada aos que guardam as profecias do Apocalipse. O Apocalipse é o livro mais "negligenciado" na Igreja. Precisamos prestar muita atenção neste verso, pois aqui diz: "</w:t>
      </w:r>
      <w:r>
        <w:rPr>
          <w:rFonts w:ascii="Arial" w:hAnsi="Arial" w:cs="Arial"/>
          <w:u w:val="single"/>
        </w:rPr>
        <w:t>bem-aventurado</w:t>
      </w:r>
      <w:r>
        <w:rPr>
          <w:rFonts w:ascii="Arial" w:hAnsi="Arial" w:cs="Arial"/>
        </w:rPr>
        <w:t xml:space="preserve"> aquele que guarda as palavras da profecia deste livro. Vamos estudar o livro de Apocalipse, vamos pedir revelação ao Espírito Santo.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V.8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9; "Eu, João, sou o que ouvi e vi estas coisas. E quando as ouvi e vi, prostrei-me aos pés do anjo que mas mostrava, para o adorar. Mas ele me disse: Olha, não faças tal; porque eu sou conservo teu e de teus irmãos, os profetas, e dos que guardam as palavras deste livro. Adora a Deus"</w:t>
      </w:r>
      <w:r w:rsidR="00B66D16">
        <w:t xml:space="preserve"> 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Novamente João comete o erro de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19:10</w:t>
      </w:r>
      <w:r>
        <w:rPr>
          <w:rFonts w:ascii="Arial" w:hAnsi="Arial" w:cs="Arial"/>
        </w:rPr>
        <w:t xml:space="preserve"> e o anjo o repreende da mesma maneira.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V.10; "Disse-me ainda: Não seles as palavras da profecia deste livro; porque próximo está o tempo"</w:t>
      </w:r>
      <w:r w:rsidR="00B66D16">
        <w:t xml:space="preserve"> </w:t>
      </w:r>
    </w:p>
    <w:p w:rsidR="009063C9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Vocês lembram quando Daniel acabou de escrever as profecias dos últimos tempos?</w:t>
      </w:r>
      <w:r>
        <w:t xml:space="preserve"> </w:t>
      </w:r>
    </w:p>
    <w:p w:rsidR="009063C9" w:rsidRDefault="009063C9" w:rsidP="00B66D16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12:4 e 8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9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Daniel ficou muito impr</w:t>
      </w:r>
      <w:r w:rsidR="00B66D16">
        <w:rPr>
          <w:rFonts w:ascii="Arial" w:hAnsi="Arial" w:cs="Arial"/>
        </w:rPr>
        <w:t>essionado com aquelas profecias.</w:t>
      </w:r>
      <w:r>
        <w:rPr>
          <w:rFonts w:ascii="Arial" w:hAnsi="Arial" w:cs="Arial"/>
        </w:rPr>
        <w:t xml:space="preserve"> </w:t>
      </w:r>
      <w:r w:rsidR="00B66D1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oram tão violentas e incompreensíveis que o anjo falou: sela Daniel, não se preocupe pois isto é para o tempo do fim. Mas, para João não, o anjo disse: </w:t>
      </w:r>
      <w:r>
        <w:rPr>
          <w:rFonts w:ascii="Arial" w:hAnsi="Arial" w:cs="Arial"/>
          <w:b/>
          <w:bCs/>
        </w:rPr>
        <w:t>"não seles as palavras da profecia deste livro; porque próximo está o tempo"</w:t>
      </w:r>
      <w:r>
        <w:rPr>
          <w:rFonts w:ascii="Arial" w:hAnsi="Arial" w:cs="Arial"/>
        </w:rPr>
        <w:t>. Você então argumenta: dois mil anos já se passaram e como próximo está o tempo? Quando Daniel recebeu aquelas profecias, ainda faltava o final da época de Israel (da lei), ainda aconteceria todo o período da Igreja. Quando João recebeu esta revelação, o anjo diz para não selar, pois não haverá outro período para se intercalar entre o acontecimento dos fatos e o tempo em que João viveu; João é do tempo da Igreja e por isso o tempo está próximo. A Igreja tinha a revelação desde o início.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V.11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12; "Quem é injusto, faça injustiça ainda: e quem está sujo, suje-se ainda; e quem é justo, faça justiça ainda; e quem é santo, santifique-se ainda. Eis que cedo </w:t>
      </w:r>
      <w:r>
        <w:rPr>
          <w:rFonts w:ascii="Arial" w:hAnsi="Arial" w:cs="Arial"/>
          <w:b/>
          <w:bCs/>
        </w:rPr>
        <w:lastRenderedPageBreak/>
        <w:t>venho e está comigo a minha recompensa, para retribuir a cada um segundo a sua obra"</w:t>
      </w:r>
      <w:r w:rsidR="00B66D16">
        <w:t xml:space="preserve"> 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Não significa que a Bíblia está mandando o imundo ser imundo e o injusto ser injusto. O significado é: não há outra revelação a ser dada, não há outra palavra a ser dada, não há outra história a ser contada. Se o imundo quer continuar a ser imundo, não há outro caminho! Quando Jesus voltar, o estado das pessoas serão fixados, os salvos vão ser salvos e os perdidos vão ser perdidos, para sempre. Se as profecias forem rejeitadas, não há outra mensagem; Deus não tem outra coisa a dizer, nem outro plano de salvação.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V.13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16; "13 Eu sou o Alfa e o Ômega, o primeiro e o d</w:t>
      </w:r>
      <w:r w:rsidR="00B66D16">
        <w:rPr>
          <w:rFonts w:ascii="Arial" w:hAnsi="Arial" w:cs="Arial"/>
          <w:b/>
          <w:bCs/>
        </w:rPr>
        <w:t xml:space="preserve">erradeiro, o princípio e o fim. </w:t>
      </w:r>
      <w:r>
        <w:rPr>
          <w:rFonts w:ascii="Arial" w:hAnsi="Arial" w:cs="Arial"/>
          <w:b/>
          <w:bCs/>
        </w:rPr>
        <w:t>14 Bem-aventurados aqueles que lavam as suas vestes [no sangue do Cordeiro] para que tenham direito à arvore da vida, e possam entrar na cidade pelas portas. 15 Ficarão de fora os cães, os feiticeiros, os adúlteros, os homicidas, os idólatras, e todo o que ama e pratica a mentira. 16 Eu, Jesus, enviei o meu anjo para vos testificar estas coisas a favor das igrejas. Eu sou a raiz e a geração de Davi, a resplandecente estrela da manhã"</w:t>
      </w:r>
      <w:r w:rsidR="00B66D16">
        <w:t xml:space="preserve"> </w:t>
      </w:r>
    </w:p>
    <w:p w:rsidR="009063C9" w:rsidRPr="00B66D16" w:rsidRDefault="009063C9" w:rsidP="00B66D16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É o Senhor Jesus falando:</w:t>
      </w:r>
      <w:r>
        <w:t xml:space="preserve"> </w:t>
      </w:r>
    </w:p>
    <w:p w:rsidR="009063C9" w:rsidRDefault="009063C9" w:rsidP="00B66D16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V.15; "ficarão de fora os cães"</w:t>
      </w:r>
      <w:r>
        <w:rPr>
          <w:rFonts w:ascii="Arial" w:hAnsi="Arial" w:cs="Arial"/>
        </w:rPr>
        <w:t xml:space="preserve">; ficarão de fora os homens sem caracter,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Filipenses 3:2</w:t>
      </w:r>
      <w:r>
        <w:rPr>
          <w:rFonts w:ascii="Arial" w:hAnsi="Arial" w:cs="Arial"/>
        </w:rPr>
        <w:t>.</w:t>
      </w:r>
      <w:r>
        <w:t xml:space="preserve"> </w:t>
      </w:r>
    </w:p>
    <w:p w:rsidR="009063C9" w:rsidRDefault="009063C9" w:rsidP="00B66D16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V.16</w:t>
      </w:r>
      <w:r>
        <w:rPr>
          <w:rFonts w:ascii="Arial" w:hAnsi="Arial" w:cs="Arial"/>
        </w:rPr>
        <w:t>; aqui termina outra parte do Apocalipse; Jesus assina o seu nome: "Eu Sou a raiz e a geração de Davi,</w:t>
      </w:r>
      <w:r>
        <w:rPr>
          <w:rFonts w:ascii="Arial" w:hAnsi="Arial" w:cs="Arial"/>
          <w:u w:val="single"/>
        </w:rPr>
        <w:t>a resplandecente estrela da manhã</w:t>
      </w:r>
      <w:r>
        <w:rPr>
          <w:rFonts w:ascii="Arial" w:hAnsi="Arial" w:cs="Arial"/>
        </w:rPr>
        <w:t>".</w:t>
      </w:r>
    </w:p>
    <w:p w:rsidR="009063C9" w:rsidRDefault="009063C9" w:rsidP="00B66D16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15:5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6</w:t>
      </w:r>
    </w:p>
    <w:p w:rsidR="00B66D16" w:rsidRDefault="009063C9" w:rsidP="00B66D16">
      <w:pPr>
        <w:spacing w:beforeAutospacing="1" w:afterAutospacing="1"/>
        <w:jc w:val="both"/>
      </w:pPr>
      <w:r>
        <w:rPr>
          <w:rFonts w:ascii="Arial" w:hAnsi="Arial" w:cs="Arial"/>
        </w:rPr>
        <w:t>"Deus disse a Abraão: Olha agora para o céu, e conta as estrelas, se as pode contar ... assim será a tua descendência ... e creu Abraão no Senhor".</w:t>
      </w:r>
    </w:p>
    <w:p w:rsidR="009063C9" w:rsidRDefault="009063C9" w:rsidP="00B66D16">
      <w:pPr>
        <w:spacing w:beforeAutospacing="1" w:afterAutospacing="1"/>
        <w:jc w:val="both"/>
      </w:pPr>
      <w:r>
        <w:rPr>
          <w:rFonts w:ascii="Arial" w:hAnsi="Arial" w:cs="Arial"/>
        </w:rPr>
        <w:t>Damos muito mais ênfase, neste texto, a quantidade das estrelas que Abraão viu, referindo-se aos salvos que seriam a descendência verdadeira de Abraão, do que a qualidade, o tipo da visão de Abraão. "</w:t>
      </w:r>
      <w:r>
        <w:rPr>
          <w:rFonts w:ascii="Arial" w:hAnsi="Arial" w:cs="Arial"/>
          <w:u w:val="single"/>
        </w:rPr>
        <w:t>DEUS USA AS COISAS VISÍVEIS PARA EXPLICAR AS ESPIRITUAIS</w:t>
      </w:r>
      <w:r>
        <w:rPr>
          <w:rFonts w:ascii="Arial" w:hAnsi="Arial" w:cs="Arial"/>
        </w:rPr>
        <w:t xml:space="preserve">", este é um princípio de Deus. Deus um dia me mostrou que, da forma que vemos o céu estrelado a noite, fundo preto e estrelas iluminadas, é a mesma forma como Ele, olhando do céu para a Terra, nos enxerga, a Terra em trevas, escura, e um grande número de luzes andando em meio </w:t>
      </w:r>
      <w:r w:rsidR="00B66D16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trevas, os salvos da Igreja. Ou seja, o paralelo nos mostra que para cada salvo na Terra, para cada novo nascido de Deus, existe uma estrela brilhando no céu. Jesus é homem e homem perfeito, aquele que mais brilha,</w:t>
      </w:r>
      <w:r w:rsidR="00B66D16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resplandecente estrela da manhã</w:t>
      </w:r>
      <w:r>
        <w:rPr>
          <w:rFonts w:ascii="Arial" w:hAnsi="Arial" w:cs="Arial"/>
        </w:rPr>
        <w:t>. Por isso os magos viram a sua estrela lá no Oriente, quando ele nasceu. Não tenham dúvidas de que a resplandecente estrela da manhã, brilha até hoje e brilhará para sempre, Aleluia!</w:t>
      </w:r>
      <w:r>
        <w:t xml:space="preserve"> </w:t>
      </w:r>
    </w:p>
    <w:p w:rsidR="009063C9" w:rsidRDefault="009063C9" w:rsidP="00B66D16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2:2</w:t>
      </w:r>
      <w:r>
        <w:rPr>
          <w:rFonts w:ascii="Arial" w:hAnsi="Arial" w:cs="Arial"/>
        </w:rPr>
        <w:t>; vimos sua estrela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lastRenderedPageBreak/>
        <w:t>V.17; "E o Espírito e a noiva dizem: Vem. E quem ouve, diga: Vem. E quem tem sede, venha; e quem quiser, receba de graça a água da vida"</w:t>
      </w:r>
      <w:r w:rsidR="00B66D16">
        <w:t xml:space="preserve"> </w:t>
      </w:r>
    </w:p>
    <w:p w:rsidR="009063C9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Agora um apelo: </w:t>
      </w:r>
      <w:r>
        <w:rPr>
          <w:rFonts w:ascii="Arial" w:hAnsi="Arial" w:cs="Arial"/>
          <w:u w:val="single"/>
        </w:rPr>
        <w:t>O Espírito e noiva dizem</w:t>
      </w:r>
      <w:r>
        <w:rPr>
          <w:rFonts w:ascii="Arial" w:hAnsi="Arial" w:cs="Arial"/>
        </w:rPr>
        <w:t xml:space="preserve"> vem; aquele que ouve diga vem; aquele que tem sede diga vem; quem quiser receba de graça a sua vida. Por quê o Espírito e a noiva dizem vem? Percebam que coisa maravilhosa temos aqui, que confirmação de como o evangelho é pregado no mundo. Quando estudamos o novo nascimento vimos que uma semente é colocada pela Igreja, a Palavra, e o Espírito Santo vem e dá vida àquela semente, faz entendida, vivifica a Palavra. Por isso aqui o convite para vir é feito pela noiva e pelo Espírito. Isso confirma o privilégio da Igreja semear esta Palavra. Aqui Jesus está incentivando, ensinando: o Espírito e a noiva dizem, vem; quem foi convertido continue dizendo, vem; aquele que tem sede venha; quem quiser receba de graça, esta mensagem é eterna e de graça; receba de graça a água da vida.</w:t>
      </w:r>
      <w:r>
        <w:t xml:space="preserve"> </w:t>
      </w:r>
    </w:p>
    <w:p w:rsidR="009063C9" w:rsidRDefault="009063C9" w:rsidP="00B66D16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55:1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13</w:t>
      </w:r>
      <w:r>
        <w:rPr>
          <w:rFonts w:ascii="Arial" w:hAnsi="Arial" w:cs="Arial"/>
        </w:rPr>
        <w:t>; todos são convidados a procurar a salvação</w:t>
      </w:r>
    </w:p>
    <w:p w:rsidR="009063C9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água da vida é o Senhor Jesus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4:7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15</w:t>
      </w:r>
      <w:r>
        <w:rPr>
          <w:rFonts w:ascii="Arial" w:hAnsi="Arial" w:cs="Arial"/>
        </w:rPr>
        <w:t>), que é oferecida a todos, em todos os tempos.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V.18</w:t>
      </w:r>
      <w:r w:rsidR="00B10CB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19; "Eu testifico a todo aquele que ouvir as palavras da profecia deste livro: Se alguém lhes acrescentar alguma coisa, Deus lhe acrescentará as pragas que estão escritas neste livro; e se alguém tirar qualquer coisa das palavras do livro desta profecia, Deus lhe tirará a sua parte da árvore da vida, e da cidade santa, que estão descritas neste livro"</w:t>
      </w:r>
      <w:r w:rsidR="00B66D16">
        <w:t xml:space="preserve"> 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Agora uma tremenda advertência, a qual foi dada não somente aqui no final da Bíblia, mas outras vezes. No V.T. temos a mesma advertência duas vezes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Deuteronômio 4:2 e 12:32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Provérbios 30:6</w:t>
      </w:r>
      <w:r>
        <w:rPr>
          <w:rFonts w:ascii="Arial" w:hAnsi="Arial" w:cs="Arial"/>
        </w:rPr>
        <w:t>), proibindo diminuir ou acrescentar palavras à Palavra de Deus. Aqui em Apocalipse diz que, para quem diminuir ou acrescentar palavras à Palavra de Deus, Ele mesmo lhe acrescentará as pragas descritas nesse livro; ninguém pode vir com profecias escatológicas novas.</w:t>
      </w:r>
    </w:p>
    <w:p w:rsidR="009063C9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Hoje na Igreja temos profecias, porém elas não podem acrescentar nem diminuir à profecia deste livro; quem assim fizer será réu de juízo.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V.20; "Aquele que testifica estas coisas diz: Certamente cedo venho. Amém; vem, Senhor Jesus"</w:t>
      </w:r>
      <w:r w:rsidR="00B66D16">
        <w:t xml:space="preserve"> 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Pela terceira vez neste capítulo, o Senhor Jesus diz que virá logo; </w:t>
      </w:r>
      <w:r>
        <w:rPr>
          <w:rFonts w:ascii="Arial" w:hAnsi="Arial" w:cs="Arial"/>
          <w:b/>
          <w:bCs/>
        </w:rPr>
        <w:t>"certamente cedo venho"</w:t>
      </w:r>
      <w:r>
        <w:rPr>
          <w:rFonts w:ascii="Arial" w:hAnsi="Arial" w:cs="Arial"/>
        </w:rPr>
        <w:t xml:space="preserve">. Vejo aqui uma certa ansiedade de Jesus voltar, e nós agora vamos repetir como João falou: </w:t>
      </w:r>
      <w:r>
        <w:rPr>
          <w:rFonts w:ascii="Arial" w:hAnsi="Arial" w:cs="Arial"/>
          <w:b/>
          <w:bCs/>
        </w:rPr>
        <w:t>MARANATA</w:t>
      </w:r>
      <w:r>
        <w:rPr>
          <w:rFonts w:ascii="Arial" w:hAnsi="Arial" w:cs="Arial"/>
        </w:rPr>
        <w:t>, ou seja, vem Senhor Jesus. Maranata é uma expressão em aramaico que significa esta frase: vem Senhor Jesus. É assim que nós da Igreja deveríamos nos cumprimentar e nos despedirmos.</w:t>
      </w:r>
    </w:p>
    <w:p w:rsidR="00B66D16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Jesus aqui traz "um peso", uma responsabilidade no coração da Igreja. Nestes últimos tempos haverá muita oração pela volta de Jesus, pois tudo aqui na Ter</w:t>
      </w:r>
      <w:r w:rsidR="00B66D16">
        <w:rPr>
          <w:rFonts w:ascii="Arial" w:hAnsi="Arial" w:cs="Arial"/>
        </w:rPr>
        <w:t>ra é realizado através de intercess</w:t>
      </w:r>
      <w:r>
        <w:rPr>
          <w:rFonts w:ascii="Arial" w:hAnsi="Arial" w:cs="Arial"/>
        </w:rPr>
        <w:t xml:space="preserve">ão. A cada dia iremos entender melhor o livro do Apocalipse, a </w:t>
      </w:r>
      <w:r>
        <w:rPr>
          <w:rFonts w:ascii="Arial" w:hAnsi="Arial" w:cs="Arial"/>
        </w:rPr>
        <w:lastRenderedPageBreak/>
        <w:t>revelação irá se ampliar para nós; estamos muito próximos do fim. Cuidado onde você irá colocar o seu coração; coloque no ouro, nas pedras preciosas da Nova Jerusalém.</w:t>
      </w:r>
      <w:r w:rsidR="00B66D16">
        <w:t xml:space="preserve"> </w:t>
      </w:r>
    </w:p>
    <w:p w:rsidR="009063C9" w:rsidRDefault="009063C9" w:rsidP="00B66D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Que Deus amplie nosso coração, nossa mente, nossa perspectiva para o seu Reino. </w:t>
      </w:r>
      <w:r>
        <w:rPr>
          <w:rFonts w:ascii="Arial" w:hAnsi="Arial" w:cs="Arial"/>
          <w:u w:val="single"/>
        </w:rPr>
        <w:t>Buscai primeiro o seu Reino e a sua justiça</w:t>
      </w:r>
      <w:r>
        <w:rPr>
          <w:rFonts w:ascii="Arial" w:hAnsi="Arial" w:cs="Arial"/>
        </w:rPr>
        <w:t>. Vamos passar estes últimos anos que nos restam na Terra, colecionando galardões.</w:t>
      </w:r>
    </w:p>
    <w:p w:rsidR="00B66D16" w:rsidRDefault="009063C9" w:rsidP="00B66D16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ALELUIA, MARANATA, VEM S</w:t>
      </w:r>
      <w:r w:rsidR="00B66D16">
        <w:rPr>
          <w:rFonts w:ascii="Arial" w:hAnsi="Arial" w:cs="Arial"/>
          <w:b/>
          <w:bCs/>
          <w:sz w:val="36"/>
          <w:szCs w:val="36"/>
        </w:rPr>
        <w:t xml:space="preserve">ENHOR JESUS ! </w:t>
      </w:r>
      <w:r>
        <w:rPr>
          <w:rFonts w:ascii="Arial" w:hAnsi="Arial" w:cs="Arial"/>
          <w:b/>
          <w:bCs/>
          <w:sz w:val="36"/>
          <w:szCs w:val="36"/>
        </w:rPr>
        <w:t>AMÉM.</w:t>
      </w:r>
    </w:p>
    <w:p w:rsidR="00B66D16" w:rsidRDefault="00B66D16" w:rsidP="00B66D16">
      <w:pPr>
        <w:jc w:val="center"/>
      </w:pPr>
    </w:p>
    <w:p w:rsidR="009063C9" w:rsidRDefault="009063C9" w:rsidP="00B66D16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V.21; "A graça do Senhor Jesus seja com todos."</w:t>
      </w:r>
    </w:p>
    <w:p w:rsidR="00170865" w:rsidRPr="00DE38C2" w:rsidRDefault="00170865" w:rsidP="009063C9">
      <w:pPr>
        <w:pStyle w:val="NormalWeb"/>
      </w:pPr>
    </w:p>
    <w:sectPr w:rsidR="00170865" w:rsidRPr="00DE38C2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34" w:rsidRDefault="00D56C34">
      <w:r>
        <w:separator/>
      </w:r>
    </w:p>
  </w:endnote>
  <w:endnote w:type="continuationSeparator" w:id="1">
    <w:p w:rsidR="00D56C34" w:rsidRDefault="00D5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1C5DAA" w:rsidP="00FC3DF8">
    <w:pPr>
      <w:rPr>
        <w:sz w:val="20"/>
        <w:szCs w:val="20"/>
      </w:rPr>
    </w:pPr>
    <w:r w:rsidRPr="001C5DAA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58762F" w:rsidP="0058762F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34" w:rsidRDefault="00D56C34">
      <w:r>
        <w:separator/>
      </w:r>
    </w:p>
  </w:footnote>
  <w:footnote w:type="continuationSeparator" w:id="1">
    <w:p w:rsidR="00D56C34" w:rsidRDefault="00D5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1C5DAA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48"/>
    <w:multiLevelType w:val="multilevel"/>
    <w:tmpl w:val="343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E2B58"/>
    <w:multiLevelType w:val="multilevel"/>
    <w:tmpl w:val="FFD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01DD"/>
    <w:multiLevelType w:val="multilevel"/>
    <w:tmpl w:val="75A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64564"/>
    <w:multiLevelType w:val="multilevel"/>
    <w:tmpl w:val="B1D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261B1"/>
    <w:multiLevelType w:val="multilevel"/>
    <w:tmpl w:val="409C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F4876"/>
    <w:multiLevelType w:val="multilevel"/>
    <w:tmpl w:val="390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9265A"/>
    <w:multiLevelType w:val="multilevel"/>
    <w:tmpl w:val="13C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E43C9"/>
    <w:multiLevelType w:val="multilevel"/>
    <w:tmpl w:val="5DFA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E09B4"/>
    <w:multiLevelType w:val="multilevel"/>
    <w:tmpl w:val="BBB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15849"/>
    <w:multiLevelType w:val="multilevel"/>
    <w:tmpl w:val="3D1A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F2C03"/>
    <w:multiLevelType w:val="multilevel"/>
    <w:tmpl w:val="723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15764"/>
    <w:multiLevelType w:val="multilevel"/>
    <w:tmpl w:val="C7B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108A6"/>
    <w:multiLevelType w:val="multilevel"/>
    <w:tmpl w:val="05E0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F27A2"/>
    <w:multiLevelType w:val="multilevel"/>
    <w:tmpl w:val="774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569C8"/>
    <w:multiLevelType w:val="multilevel"/>
    <w:tmpl w:val="EA4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17E6E"/>
    <w:multiLevelType w:val="multilevel"/>
    <w:tmpl w:val="3858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40EB9"/>
    <w:multiLevelType w:val="multilevel"/>
    <w:tmpl w:val="E83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A083D"/>
    <w:multiLevelType w:val="multilevel"/>
    <w:tmpl w:val="6C56A992"/>
    <w:lvl w:ilvl="0">
      <w:start w:val="11"/>
      <w:numFmt w:val="decimal"/>
      <w:lvlText w:val="%1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1">
      <w:start w:val="16"/>
      <w:numFmt w:val="decimal"/>
      <w:lvlText w:val="%1.%2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7"/>
      </w:rPr>
    </w:lvl>
  </w:abstractNum>
  <w:abstractNum w:abstractNumId="18">
    <w:nsid w:val="325C2BA3"/>
    <w:multiLevelType w:val="multilevel"/>
    <w:tmpl w:val="88D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404A2B"/>
    <w:multiLevelType w:val="multilevel"/>
    <w:tmpl w:val="3116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448FF"/>
    <w:multiLevelType w:val="multilevel"/>
    <w:tmpl w:val="3156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5F7610"/>
    <w:multiLevelType w:val="multilevel"/>
    <w:tmpl w:val="105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3552C"/>
    <w:multiLevelType w:val="multilevel"/>
    <w:tmpl w:val="60B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557E80"/>
    <w:multiLevelType w:val="multilevel"/>
    <w:tmpl w:val="A1C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7C355B"/>
    <w:multiLevelType w:val="multilevel"/>
    <w:tmpl w:val="1EC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F2A79"/>
    <w:multiLevelType w:val="multilevel"/>
    <w:tmpl w:val="415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AC0CFA"/>
    <w:multiLevelType w:val="multilevel"/>
    <w:tmpl w:val="F200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932617"/>
    <w:multiLevelType w:val="multilevel"/>
    <w:tmpl w:val="DCEA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677B1B"/>
    <w:multiLevelType w:val="multilevel"/>
    <w:tmpl w:val="0E2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232300"/>
    <w:multiLevelType w:val="multilevel"/>
    <w:tmpl w:val="EF5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24A2E"/>
    <w:multiLevelType w:val="multilevel"/>
    <w:tmpl w:val="F56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B2D1D"/>
    <w:multiLevelType w:val="multilevel"/>
    <w:tmpl w:val="B58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E641BB"/>
    <w:multiLevelType w:val="multilevel"/>
    <w:tmpl w:val="BD5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56026"/>
    <w:multiLevelType w:val="multilevel"/>
    <w:tmpl w:val="B3B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3B2851"/>
    <w:multiLevelType w:val="multilevel"/>
    <w:tmpl w:val="A76A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7E7BF9"/>
    <w:multiLevelType w:val="multilevel"/>
    <w:tmpl w:val="8EA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3A5A67"/>
    <w:multiLevelType w:val="multilevel"/>
    <w:tmpl w:val="B9A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D5347"/>
    <w:multiLevelType w:val="multilevel"/>
    <w:tmpl w:val="128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382092"/>
    <w:multiLevelType w:val="multilevel"/>
    <w:tmpl w:val="776A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750A90"/>
    <w:multiLevelType w:val="multilevel"/>
    <w:tmpl w:val="EF2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300A23"/>
    <w:multiLevelType w:val="multilevel"/>
    <w:tmpl w:val="3A6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460248"/>
    <w:multiLevelType w:val="multilevel"/>
    <w:tmpl w:val="6BE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440D7D"/>
    <w:multiLevelType w:val="multilevel"/>
    <w:tmpl w:val="3B44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482C00"/>
    <w:multiLevelType w:val="multilevel"/>
    <w:tmpl w:val="8FA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B558EE"/>
    <w:multiLevelType w:val="multilevel"/>
    <w:tmpl w:val="C2A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335C"/>
    <w:multiLevelType w:val="multilevel"/>
    <w:tmpl w:val="1ADC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35"/>
  </w:num>
  <w:num w:numId="8">
    <w:abstractNumId w:val="28"/>
  </w:num>
  <w:num w:numId="9">
    <w:abstractNumId w:val="27"/>
  </w:num>
  <w:num w:numId="10">
    <w:abstractNumId w:val="11"/>
  </w:num>
  <w:num w:numId="11">
    <w:abstractNumId w:val="14"/>
  </w:num>
  <w:num w:numId="12">
    <w:abstractNumId w:val="16"/>
  </w:num>
  <w:num w:numId="13">
    <w:abstractNumId w:val="31"/>
  </w:num>
  <w:num w:numId="14">
    <w:abstractNumId w:val="44"/>
  </w:num>
  <w:num w:numId="15">
    <w:abstractNumId w:val="3"/>
  </w:num>
  <w:num w:numId="16">
    <w:abstractNumId w:val="15"/>
  </w:num>
  <w:num w:numId="17">
    <w:abstractNumId w:val="25"/>
  </w:num>
  <w:num w:numId="18">
    <w:abstractNumId w:val="33"/>
  </w:num>
  <w:num w:numId="19">
    <w:abstractNumId w:val="38"/>
  </w:num>
  <w:num w:numId="20">
    <w:abstractNumId w:val="41"/>
  </w:num>
  <w:num w:numId="21">
    <w:abstractNumId w:val="30"/>
  </w:num>
  <w:num w:numId="22">
    <w:abstractNumId w:val="45"/>
  </w:num>
  <w:num w:numId="23">
    <w:abstractNumId w:val="26"/>
  </w:num>
  <w:num w:numId="24">
    <w:abstractNumId w:val="40"/>
  </w:num>
  <w:num w:numId="25">
    <w:abstractNumId w:val="18"/>
  </w:num>
  <w:num w:numId="26">
    <w:abstractNumId w:val="13"/>
  </w:num>
  <w:num w:numId="27">
    <w:abstractNumId w:val="36"/>
  </w:num>
  <w:num w:numId="28">
    <w:abstractNumId w:val="12"/>
  </w:num>
  <w:num w:numId="29">
    <w:abstractNumId w:val="7"/>
  </w:num>
  <w:num w:numId="30">
    <w:abstractNumId w:val="29"/>
  </w:num>
  <w:num w:numId="31">
    <w:abstractNumId w:val="2"/>
  </w:num>
  <w:num w:numId="32">
    <w:abstractNumId w:val="4"/>
  </w:num>
  <w:num w:numId="33">
    <w:abstractNumId w:val="24"/>
  </w:num>
  <w:num w:numId="34">
    <w:abstractNumId w:val="22"/>
  </w:num>
  <w:num w:numId="35">
    <w:abstractNumId w:val="39"/>
  </w:num>
  <w:num w:numId="36">
    <w:abstractNumId w:val="43"/>
  </w:num>
  <w:num w:numId="37">
    <w:abstractNumId w:val="19"/>
  </w:num>
  <w:num w:numId="38">
    <w:abstractNumId w:val="1"/>
  </w:num>
  <w:num w:numId="39">
    <w:abstractNumId w:val="5"/>
  </w:num>
  <w:num w:numId="40">
    <w:abstractNumId w:val="9"/>
  </w:num>
  <w:num w:numId="41">
    <w:abstractNumId w:val="34"/>
  </w:num>
  <w:num w:numId="42">
    <w:abstractNumId w:val="37"/>
  </w:num>
  <w:num w:numId="43">
    <w:abstractNumId w:val="20"/>
  </w:num>
  <w:num w:numId="44">
    <w:abstractNumId w:val="23"/>
  </w:num>
  <w:num w:numId="45">
    <w:abstractNumId w:val="32"/>
  </w:num>
  <w:num w:numId="46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7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12BD8"/>
    <w:rsid w:val="00020600"/>
    <w:rsid w:val="00024703"/>
    <w:rsid w:val="00031380"/>
    <w:rsid w:val="00031473"/>
    <w:rsid w:val="0003184D"/>
    <w:rsid w:val="000343EE"/>
    <w:rsid w:val="000379E5"/>
    <w:rsid w:val="00047CAC"/>
    <w:rsid w:val="00051EBE"/>
    <w:rsid w:val="000521FB"/>
    <w:rsid w:val="00060A2A"/>
    <w:rsid w:val="00063524"/>
    <w:rsid w:val="00065CC6"/>
    <w:rsid w:val="000667F1"/>
    <w:rsid w:val="000672D6"/>
    <w:rsid w:val="000725BB"/>
    <w:rsid w:val="00074AD7"/>
    <w:rsid w:val="00075FD2"/>
    <w:rsid w:val="00077691"/>
    <w:rsid w:val="00082B38"/>
    <w:rsid w:val="00083AD6"/>
    <w:rsid w:val="00083FDD"/>
    <w:rsid w:val="00084B09"/>
    <w:rsid w:val="00086477"/>
    <w:rsid w:val="000924FD"/>
    <w:rsid w:val="000A299D"/>
    <w:rsid w:val="000A3CFB"/>
    <w:rsid w:val="000A4C44"/>
    <w:rsid w:val="000A4D47"/>
    <w:rsid w:val="000A4F2D"/>
    <w:rsid w:val="000B0468"/>
    <w:rsid w:val="000B286C"/>
    <w:rsid w:val="000B5CC4"/>
    <w:rsid w:val="000C3E3F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2C1B"/>
    <w:rsid w:val="0010650C"/>
    <w:rsid w:val="00110449"/>
    <w:rsid w:val="00111222"/>
    <w:rsid w:val="00114488"/>
    <w:rsid w:val="001157A6"/>
    <w:rsid w:val="00116FC7"/>
    <w:rsid w:val="0012133F"/>
    <w:rsid w:val="0012557D"/>
    <w:rsid w:val="001262D8"/>
    <w:rsid w:val="001271BB"/>
    <w:rsid w:val="00130682"/>
    <w:rsid w:val="00132F8D"/>
    <w:rsid w:val="00137D85"/>
    <w:rsid w:val="00143586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0865"/>
    <w:rsid w:val="00171103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3AB7"/>
    <w:rsid w:val="001B4DE3"/>
    <w:rsid w:val="001C10E5"/>
    <w:rsid w:val="001C2724"/>
    <w:rsid w:val="001C2DA7"/>
    <w:rsid w:val="001C5DAA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29F9"/>
    <w:rsid w:val="00233561"/>
    <w:rsid w:val="0023641E"/>
    <w:rsid w:val="00237208"/>
    <w:rsid w:val="00242449"/>
    <w:rsid w:val="00242B5A"/>
    <w:rsid w:val="002440FC"/>
    <w:rsid w:val="0024644F"/>
    <w:rsid w:val="00251480"/>
    <w:rsid w:val="00251A9C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24A"/>
    <w:rsid w:val="002B1BF5"/>
    <w:rsid w:val="002B3D0B"/>
    <w:rsid w:val="002C0B14"/>
    <w:rsid w:val="002C0FAA"/>
    <w:rsid w:val="002C164D"/>
    <w:rsid w:val="002C3D94"/>
    <w:rsid w:val="002D2B2F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077DE"/>
    <w:rsid w:val="0031770C"/>
    <w:rsid w:val="00320E1C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180E"/>
    <w:rsid w:val="003625C7"/>
    <w:rsid w:val="00365B2B"/>
    <w:rsid w:val="0036610A"/>
    <w:rsid w:val="00366BF0"/>
    <w:rsid w:val="003677BE"/>
    <w:rsid w:val="00370320"/>
    <w:rsid w:val="003726C4"/>
    <w:rsid w:val="00373817"/>
    <w:rsid w:val="003831F8"/>
    <w:rsid w:val="00390E67"/>
    <w:rsid w:val="0039141E"/>
    <w:rsid w:val="00393395"/>
    <w:rsid w:val="00395717"/>
    <w:rsid w:val="003A0018"/>
    <w:rsid w:val="003A11F3"/>
    <w:rsid w:val="003A1E88"/>
    <w:rsid w:val="003A5DD5"/>
    <w:rsid w:val="003A6434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235C"/>
    <w:rsid w:val="00405F27"/>
    <w:rsid w:val="004072E4"/>
    <w:rsid w:val="00412917"/>
    <w:rsid w:val="00413141"/>
    <w:rsid w:val="004139E1"/>
    <w:rsid w:val="004143A6"/>
    <w:rsid w:val="00420B61"/>
    <w:rsid w:val="00424D22"/>
    <w:rsid w:val="00424DAE"/>
    <w:rsid w:val="0042631D"/>
    <w:rsid w:val="004269C1"/>
    <w:rsid w:val="004270ED"/>
    <w:rsid w:val="00434B35"/>
    <w:rsid w:val="00440D13"/>
    <w:rsid w:val="00441CBF"/>
    <w:rsid w:val="00442DDF"/>
    <w:rsid w:val="0044559C"/>
    <w:rsid w:val="004479DD"/>
    <w:rsid w:val="00447F0D"/>
    <w:rsid w:val="00455DD4"/>
    <w:rsid w:val="004561C9"/>
    <w:rsid w:val="0045657E"/>
    <w:rsid w:val="004671A6"/>
    <w:rsid w:val="004726E4"/>
    <w:rsid w:val="00472861"/>
    <w:rsid w:val="00472FC1"/>
    <w:rsid w:val="00473286"/>
    <w:rsid w:val="00473BB5"/>
    <w:rsid w:val="00473DB1"/>
    <w:rsid w:val="004755E1"/>
    <w:rsid w:val="00485476"/>
    <w:rsid w:val="004923E2"/>
    <w:rsid w:val="004A4D83"/>
    <w:rsid w:val="004A63AF"/>
    <w:rsid w:val="004A67ED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4F22CA"/>
    <w:rsid w:val="005001F0"/>
    <w:rsid w:val="0050092D"/>
    <w:rsid w:val="00500F14"/>
    <w:rsid w:val="00501E37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57207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8762F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16F0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35CF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C6BB6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0773E"/>
    <w:rsid w:val="00710278"/>
    <w:rsid w:val="00713A55"/>
    <w:rsid w:val="00713EFA"/>
    <w:rsid w:val="00715D30"/>
    <w:rsid w:val="00716588"/>
    <w:rsid w:val="007249C5"/>
    <w:rsid w:val="0073593A"/>
    <w:rsid w:val="00737C4A"/>
    <w:rsid w:val="00741111"/>
    <w:rsid w:val="007412AC"/>
    <w:rsid w:val="00742CC1"/>
    <w:rsid w:val="007501D4"/>
    <w:rsid w:val="007514EB"/>
    <w:rsid w:val="00751916"/>
    <w:rsid w:val="00752FA0"/>
    <w:rsid w:val="0075367A"/>
    <w:rsid w:val="00754D07"/>
    <w:rsid w:val="007551B9"/>
    <w:rsid w:val="00755891"/>
    <w:rsid w:val="007626B5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4269"/>
    <w:rsid w:val="007F5F52"/>
    <w:rsid w:val="007F6E42"/>
    <w:rsid w:val="0080693A"/>
    <w:rsid w:val="008176DE"/>
    <w:rsid w:val="00817E4C"/>
    <w:rsid w:val="00821810"/>
    <w:rsid w:val="00822171"/>
    <w:rsid w:val="008278A1"/>
    <w:rsid w:val="0083222B"/>
    <w:rsid w:val="0083261B"/>
    <w:rsid w:val="008349EF"/>
    <w:rsid w:val="00835AD5"/>
    <w:rsid w:val="00843098"/>
    <w:rsid w:val="00843DA5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3937"/>
    <w:rsid w:val="008A4200"/>
    <w:rsid w:val="008A58B9"/>
    <w:rsid w:val="008B2F22"/>
    <w:rsid w:val="008B43EE"/>
    <w:rsid w:val="008B5465"/>
    <w:rsid w:val="008B615C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063C9"/>
    <w:rsid w:val="0091466B"/>
    <w:rsid w:val="00922A56"/>
    <w:rsid w:val="00925564"/>
    <w:rsid w:val="009263E7"/>
    <w:rsid w:val="00926B90"/>
    <w:rsid w:val="00930C9E"/>
    <w:rsid w:val="00933460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57C11"/>
    <w:rsid w:val="009604E0"/>
    <w:rsid w:val="00961053"/>
    <w:rsid w:val="00962F1A"/>
    <w:rsid w:val="0096430C"/>
    <w:rsid w:val="009653A2"/>
    <w:rsid w:val="009728BA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A0"/>
    <w:rsid w:val="009B26C0"/>
    <w:rsid w:val="009B52ED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2E2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6A09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76520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4BD8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0F05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10CBA"/>
    <w:rsid w:val="00B11968"/>
    <w:rsid w:val="00B24426"/>
    <w:rsid w:val="00B266F9"/>
    <w:rsid w:val="00B27108"/>
    <w:rsid w:val="00B3197A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66D16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24D91"/>
    <w:rsid w:val="00C26C41"/>
    <w:rsid w:val="00C30060"/>
    <w:rsid w:val="00C30CA0"/>
    <w:rsid w:val="00C3655F"/>
    <w:rsid w:val="00C3705F"/>
    <w:rsid w:val="00C377F5"/>
    <w:rsid w:val="00C465A7"/>
    <w:rsid w:val="00C52E25"/>
    <w:rsid w:val="00C53C34"/>
    <w:rsid w:val="00C5529E"/>
    <w:rsid w:val="00C61190"/>
    <w:rsid w:val="00C614C9"/>
    <w:rsid w:val="00C62185"/>
    <w:rsid w:val="00C644E5"/>
    <w:rsid w:val="00C64A61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A43FF"/>
    <w:rsid w:val="00CB126D"/>
    <w:rsid w:val="00CB3DA3"/>
    <w:rsid w:val="00CB4346"/>
    <w:rsid w:val="00CB5EA8"/>
    <w:rsid w:val="00CB67BC"/>
    <w:rsid w:val="00CC09D2"/>
    <w:rsid w:val="00CC16DC"/>
    <w:rsid w:val="00CC43D2"/>
    <w:rsid w:val="00CC6502"/>
    <w:rsid w:val="00CD068D"/>
    <w:rsid w:val="00CE2514"/>
    <w:rsid w:val="00CE30C6"/>
    <w:rsid w:val="00CE4B44"/>
    <w:rsid w:val="00CE5B62"/>
    <w:rsid w:val="00CE679A"/>
    <w:rsid w:val="00CF0FED"/>
    <w:rsid w:val="00CF32CB"/>
    <w:rsid w:val="00CF417E"/>
    <w:rsid w:val="00CF47C4"/>
    <w:rsid w:val="00CF71D4"/>
    <w:rsid w:val="00CF766C"/>
    <w:rsid w:val="00CF76A3"/>
    <w:rsid w:val="00D002E1"/>
    <w:rsid w:val="00D01C81"/>
    <w:rsid w:val="00D02516"/>
    <w:rsid w:val="00D04341"/>
    <w:rsid w:val="00D05DCC"/>
    <w:rsid w:val="00D063D4"/>
    <w:rsid w:val="00D06626"/>
    <w:rsid w:val="00D06914"/>
    <w:rsid w:val="00D06A74"/>
    <w:rsid w:val="00D0703B"/>
    <w:rsid w:val="00D130DC"/>
    <w:rsid w:val="00D21AFD"/>
    <w:rsid w:val="00D31E5F"/>
    <w:rsid w:val="00D37104"/>
    <w:rsid w:val="00D3720A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56C34"/>
    <w:rsid w:val="00D60C05"/>
    <w:rsid w:val="00D62B34"/>
    <w:rsid w:val="00D66E18"/>
    <w:rsid w:val="00D67C8C"/>
    <w:rsid w:val="00D7084C"/>
    <w:rsid w:val="00D76F9B"/>
    <w:rsid w:val="00D815E4"/>
    <w:rsid w:val="00D82A1A"/>
    <w:rsid w:val="00D831E0"/>
    <w:rsid w:val="00D83806"/>
    <w:rsid w:val="00D84507"/>
    <w:rsid w:val="00D902AE"/>
    <w:rsid w:val="00D92A01"/>
    <w:rsid w:val="00DA256D"/>
    <w:rsid w:val="00DA54E2"/>
    <w:rsid w:val="00DB45DB"/>
    <w:rsid w:val="00DB45E7"/>
    <w:rsid w:val="00DB4CAF"/>
    <w:rsid w:val="00DB56D1"/>
    <w:rsid w:val="00DB5786"/>
    <w:rsid w:val="00DC1407"/>
    <w:rsid w:val="00DC3486"/>
    <w:rsid w:val="00DC5E5D"/>
    <w:rsid w:val="00DE38C2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064F"/>
    <w:rsid w:val="00E22480"/>
    <w:rsid w:val="00E22F5A"/>
    <w:rsid w:val="00E262D3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2FEE"/>
    <w:rsid w:val="00EC4C43"/>
    <w:rsid w:val="00EC6724"/>
    <w:rsid w:val="00EC72F5"/>
    <w:rsid w:val="00ED0415"/>
    <w:rsid w:val="00ED1F72"/>
    <w:rsid w:val="00ED46C4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662E"/>
    <w:rsid w:val="00F2782C"/>
    <w:rsid w:val="00F32CD0"/>
    <w:rsid w:val="00F330B5"/>
    <w:rsid w:val="00F35712"/>
    <w:rsid w:val="00F3606A"/>
    <w:rsid w:val="00F36356"/>
    <w:rsid w:val="00F424E8"/>
    <w:rsid w:val="00F44279"/>
    <w:rsid w:val="00F45BC9"/>
    <w:rsid w:val="00F53BE3"/>
    <w:rsid w:val="00F55390"/>
    <w:rsid w:val="00F55906"/>
    <w:rsid w:val="00F55EE4"/>
    <w:rsid w:val="00F56ED1"/>
    <w:rsid w:val="00F577B5"/>
    <w:rsid w:val="00F60612"/>
    <w:rsid w:val="00F61256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3AA8"/>
    <w:rsid w:val="00F845CA"/>
    <w:rsid w:val="00F85ABA"/>
    <w:rsid w:val="00F9047A"/>
    <w:rsid w:val="00F9070F"/>
    <w:rsid w:val="00F90A2A"/>
    <w:rsid w:val="00FA3716"/>
    <w:rsid w:val="00FA572F"/>
    <w:rsid w:val="00FA6CE9"/>
    <w:rsid w:val="00FB08F8"/>
    <w:rsid w:val="00FB2850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\Document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0D18-563C-4021-A48D-F7BD722A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14</TotalTime>
  <Pages>5</Pages>
  <Words>1656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5</cp:revision>
  <cp:lastPrinted>2018-01-19T15:19:00Z</cp:lastPrinted>
  <dcterms:created xsi:type="dcterms:W3CDTF">2019-12-11T20:55:00Z</dcterms:created>
  <dcterms:modified xsi:type="dcterms:W3CDTF">2020-10-16T19:17:00Z</dcterms:modified>
</cp:coreProperties>
</file>