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C7" w:rsidRDefault="00BF309C" w:rsidP="003625C7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077691">
        <w:rPr>
          <w:b/>
          <w:bCs/>
          <w:sz w:val="50"/>
          <w:szCs w:val="50"/>
          <w:u w:val="single"/>
        </w:rPr>
        <w:t>4</w:t>
      </w:r>
      <w:r w:rsidR="008B6177">
        <w:rPr>
          <w:b/>
          <w:bCs/>
          <w:sz w:val="50"/>
          <w:szCs w:val="50"/>
          <w:u w:val="single"/>
        </w:rPr>
        <w:t>5</w:t>
      </w:r>
    </w:p>
    <w:p w:rsidR="00306BDE" w:rsidRDefault="00306BDE" w:rsidP="00306BDE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8B6177" w:rsidRDefault="008B6177" w:rsidP="008B6177">
      <w:r w:rsidRPr="002A77DF">
        <w:rPr>
          <w:rFonts w:ascii="Arial" w:hAnsi="Arial" w:cs="Arial"/>
          <w:b/>
          <w:bCs/>
          <w:sz w:val="27"/>
          <w:szCs w:val="27"/>
        </w:rPr>
        <w:t>9.5 Aparições de Jesus no V.T. como o Anjo do Senhor</w:t>
      </w:r>
      <w:r w:rsidRPr="002A77DF">
        <w:t xml:space="preserve"> </w:t>
      </w:r>
    </w:p>
    <w:p w:rsidR="008B6177" w:rsidRPr="002A77DF" w:rsidRDefault="008B6177" w:rsidP="008B6177"/>
    <w:p w:rsidR="008B6177" w:rsidRPr="002A77DF" w:rsidRDefault="008B6177" w:rsidP="008B6177">
      <w:pPr>
        <w:jc w:val="both"/>
      </w:pPr>
      <w:r w:rsidRPr="002A77DF">
        <w:rPr>
          <w:rFonts w:ascii="Arial" w:hAnsi="Arial" w:cs="Arial"/>
        </w:rPr>
        <w:t xml:space="preserve">Vimos Jesus no V.T. como Jehovah e também como </w:t>
      </w:r>
      <w:r>
        <w:rPr>
          <w:rFonts w:ascii="Arial" w:hAnsi="Arial" w:cs="Arial"/>
        </w:rPr>
        <w:t>E</w:t>
      </w:r>
      <w:r w:rsidRPr="002A77DF">
        <w:rPr>
          <w:rFonts w:ascii="Arial" w:hAnsi="Arial" w:cs="Arial"/>
        </w:rPr>
        <w:t>lo</w:t>
      </w:r>
      <w:r>
        <w:rPr>
          <w:rFonts w:ascii="Arial" w:hAnsi="Arial" w:cs="Arial"/>
        </w:rPr>
        <w:t>h</w:t>
      </w:r>
      <w:r w:rsidRPr="002A77DF">
        <w:rPr>
          <w:rFonts w:ascii="Arial" w:hAnsi="Arial" w:cs="Arial"/>
        </w:rPr>
        <w:t>im; agora vamos ver Jesus aparecendo no V.T, isso se chama Teofania ou Cristofania. "Teos" quer dizer Deus e "fania" quer dizer aparecer; Cristofania é então aparições de Cristo antes de sua encarnação. Jesus aparecia como anjo, de forma visível, no V.T.</w:t>
      </w:r>
    </w:p>
    <w:p w:rsidR="008B6177" w:rsidRDefault="008B6177" w:rsidP="008B6177">
      <w:pPr>
        <w:rPr>
          <w:rFonts w:ascii="Arial" w:hAnsi="Arial" w:cs="Arial"/>
        </w:rPr>
      </w:pPr>
    </w:p>
    <w:p w:rsidR="008B6177" w:rsidRDefault="008B6177" w:rsidP="008B6177">
      <w:pPr>
        <w:jc w:val="both"/>
        <w:rPr>
          <w:rFonts w:ascii="Arial" w:hAnsi="Arial" w:cs="Arial"/>
        </w:rPr>
      </w:pPr>
      <w:r w:rsidRPr="002A77DF">
        <w:rPr>
          <w:rFonts w:ascii="Arial" w:hAnsi="Arial" w:cs="Arial"/>
        </w:rPr>
        <w:t>Em aulas anteriores estudamos acerca dos anjos, que são espíritos, e que aparecem visivelmente em forma humana, quando há uma necessidade; estudamos várias passagens:</w:t>
      </w:r>
    </w:p>
    <w:p w:rsidR="008B6177" w:rsidRPr="002A77DF" w:rsidRDefault="008B6177" w:rsidP="008B6177">
      <w:pPr>
        <w:jc w:val="both"/>
      </w:pPr>
    </w:p>
    <w:p w:rsidR="008B6177" w:rsidRPr="002A77DF" w:rsidRDefault="008B6177" w:rsidP="008B6177"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Hebreus 1:14</w:t>
      </w:r>
      <w:r w:rsidRPr="002A77DF">
        <w:br/>
      </w: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Salmos 103:20</w:t>
      </w:r>
      <w:r w:rsidRPr="002A77DF">
        <w:br/>
      </w: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Hebreus 13:2</w:t>
      </w:r>
      <w:r w:rsidRPr="002A77DF">
        <w:rPr>
          <w:rFonts w:ascii="Arial" w:hAnsi="Arial" w:cs="Arial"/>
        </w:rPr>
        <w:t>; "... muitos sem saberem, hospedar</w:t>
      </w:r>
      <w:r>
        <w:rPr>
          <w:rFonts w:ascii="Arial" w:hAnsi="Arial" w:cs="Arial"/>
        </w:rPr>
        <w:t>am</w:t>
      </w:r>
      <w:r w:rsidRPr="002A77DF">
        <w:rPr>
          <w:rFonts w:ascii="Arial" w:hAnsi="Arial" w:cs="Arial"/>
        </w:rPr>
        <w:t xml:space="preserve"> a anjos".</w:t>
      </w:r>
    </w:p>
    <w:p w:rsidR="008B6177" w:rsidRDefault="008B6177" w:rsidP="008B6177">
      <w:pPr>
        <w:rPr>
          <w:rFonts w:ascii="Arial" w:hAnsi="Arial" w:cs="Arial"/>
        </w:rPr>
      </w:pPr>
    </w:p>
    <w:p w:rsidR="008B6177" w:rsidRPr="002A77DF" w:rsidRDefault="008B6177" w:rsidP="00FA3716">
      <w:pPr>
        <w:jc w:val="both"/>
      </w:pPr>
      <w:r w:rsidRPr="002A77DF">
        <w:rPr>
          <w:rFonts w:ascii="Arial" w:hAnsi="Arial" w:cs="Arial"/>
        </w:rPr>
        <w:t>Deus envia Seus anjos quando há uma necessidade e muitas vezes os anjos aparecem tão naturais ao homem, tão normais, que você nem desconfia que é um anjo e pensa ser um homem:</w:t>
      </w:r>
      <w:r w:rsidRPr="002A77DF">
        <w:t xml:space="preserve"> </w:t>
      </w:r>
    </w:p>
    <w:p w:rsidR="008B6177" w:rsidRDefault="008B6177" w:rsidP="008B6177">
      <w:pPr>
        <w:rPr>
          <w:rFonts w:ascii="Symbol" w:hAnsi="Symbol"/>
          <w:b/>
          <w:bCs/>
        </w:rPr>
      </w:pPr>
    </w:p>
    <w:p w:rsidR="008B6177" w:rsidRDefault="008B6177" w:rsidP="008B6177">
      <w:pPr>
        <w:rPr>
          <w:rFonts w:ascii="Arial" w:hAnsi="Arial" w:cs="Arial"/>
          <w:b/>
          <w:bCs/>
        </w:rPr>
      </w:pP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Daniel 10:5</w:t>
      </w:r>
    </w:p>
    <w:p w:rsidR="00FA3716" w:rsidRPr="002A77DF" w:rsidRDefault="00FA3716" w:rsidP="008B6177"/>
    <w:p w:rsidR="008B6177" w:rsidRDefault="008B6177" w:rsidP="00FA3716">
      <w:pPr>
        <w:jc w:val="both"/>
        <w:rPr>
          <w:rFonts w:ascii="Arial" w:hAnsi="Arial" w:cs="Arial"/>
        </w:rPr>
      </w:pPr>
      <w:r w:rsidRPr="002A77DF">
        <w:rPr>
          <w:rFonts w:ascii="Arial" w:hAnsi="Arial" w:cs="Arial"/>
        </w:rPr>
        <w:t xml:space="preserve">Anjo do Senhor, anjo de Deus, anjo de Jeová, anjo de </w:t>
      </w:r>
      <w:r w:rsidR="00FA3716">
        <w:rPr>
          <w:rFonts w:ascii="Arial" w:hAnsi="Arial" w:cs="Arial"/>
        </w:rPr>
        <w:t>Elohim</w:t>
      </w:r>
      <w:r w:rsidRPr="002A77DF">
        <w:rPr>
          <w:rFonts w:ascii="Arial" w:hAnsi="Arial" w:cs="Arial"/>
        </w:rPr>
        <w:t>, eram títulos que apareciam no V.T. A palavra "anjo" significa "mensageiro"; anjo é uma transliteração da palavra grega "aggellos". Se traduzirmos essa palavra do grego para o português, passa a ser mensageiro. Vemos essa palavra aplicada também para homens, como no caso de João Batista quando foi chamado de mensageiro. O ofício de mensageiro é uma das principais Teofanias do V.T.</w:t>
      </w:r>
    </w:p>
    <w:p w:rsidR="00FA3716" w:rsidRPr="002A77DF" w:rsidRDefault="00FA3716" w:rsidP="008B6177"/>
    <w:p w:rsidR="008B6177" w:rsidRDefault="008B6177" w:rsidP="008B6177"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João 1:18</w:t>
      </w:r>
      <w:r w:rsidRPr="002A77DF">
        <w:rPr>
          <w:rFonts w:ascii="Arial" w:hAnsi="Arial" w:cs="Arial"/>
        </w:rPr>
        <w:t>; "Ninguém jamais viu a Deus ..."</w:t>
      </w:r>
      <w:r w:rsidRPr="002A77DF">
        <w:t xml:space="preserve"> </w:t>
      </w:r>
    </w:p>
    <w:p w:rsidR="00FA3716" w:rsidRDefault="008B6177" w:rsidP="008B6177">
      <w:pPr>
        <w:rPr>
          <w:rFonts w:ascii="Arial" w:hAnsi="Arial" w:cs="Arial"/>
          <w:b/>
          <w:bCs/>
        </w:rPr>
      </w:pP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João 6:46</w:t>
      </w:r>
    </w:p>
    <w:p w:rsidR="008B6177" w:rsidRDefault="008B6177" w:rsidP="00FA3716">
      <w:pPr>
        <w:jc w:val="both"/>
        <w:rPr>
          <w:rFonts w:ascii="Arial" w:hAnsi="Arial" w:cs="Arial"/>
        </w:rPr>
      </w:pPr>
      <w:r w:rsidRPr="002A77DF">
        <w:br/>
      </w:r>
      <w:r w:rsidRPr="002A77DF">
        <w:rPr>
          <w:rFonts w:ascii="Arial" w:hAnsi="Arial" w:cs="Arial"/>
        </w:rPr>
        <w:t>Todas as teofania no V.T. referem-se a 2ª pessoa da Tri-Unidade de Deus, o próprio Jesus Cristo. A Bíblia afirma que ninguém jamais viu a Deus, referindo-se a Deus Pai. A Bíblia também afirma que tudo o que se pode conhecer de Deus é através de Jesus Cristo. Esse é o princípio e por causa do princípio, podemos dizer que todas as Teofanias do V.T. referem-se a aparições de Jesus Cristo.</w:t>
      </w:r>
    </w:p>
    <w:p w:rsidR="00FA3716" w:rsidRPr="002A77DF" w:rsidRDefault="00FA3716" w:rsidP="00FA3716">
      <w:pPr>
        <w:jc w:val="both"/>
      </w:pPr>
    </w:p>
    <w:p w:rsidR="00FA3716" w:rsidRDefault="008B6177" w:rsidP="008B6177"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>Êxodo 33:12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23</w:t>
      </w:r>
      <w:r w:rsidRPr="002A77DF">
        <w:rPr>
          <w:rFonts w:ascii="Arial" w:hAnsi="Arial" w:cs="Arial"/>
        </w:rPr>
        <w:t>; Moisés quis ver a glória de Deus</w:t>
      </w:r>
      <w:r w:rsidRPr="002A77DF">
        <w:t xml:space="preserve"> </w:t>
      </w:r>
    </w:p>
    <w:p w:rsidR="00FA3716" w:rsidRDefault="008B6177" w:rsidP="00FA3716">
      <w:pPr>
        <w:jc w:val="both"/>
        <w:rPr>
          <w:rFonts w:ascii="Arial" w:hAnsi="Arial" w:cs="Arial"/>
        </w:rPr>
      </w:pPr>
      <w:r w:rsidRPr="002A77DF">
        <w:br/>
      </w:r>
      <w:r w:rsidRPr="002A77DF">
        <w:rPr>
          <w:rFonts w:ascii="Arial" w:hAnsi="Arial" w:cs="Arial"/>
        </w:rPr>
        <w:t xml:space="preserve">Deus não aparece, "nunca jamais alguém viu a Deus". Quando Moisés queria ver a glória de Deus. Deus disse: "... porquanto homem nenhum pode ver a minha face e viver". No </w:t>
      </w:r>
      <w:r w:rsidRPr="002A77DF">
        <w:rPr>
          <w:rFonts w:ascii="Arial" w:hAnsi="Arial" w:cs="Arial"/>
          <w:b/>
          <w:bCs/>
        </w:rPr>
        <w:t>V.23</w:t>
      </w:r>
      <w:r w:rsidRPr="002A77DF">
        <w:rPr>
          <w:rFonts w:ascii="Arial" w:hAnsi="Arial" w:cs="Arial"/>
        </w:rPr>
        <w:t xml:space="preserve"> diz que Moisés viu Deus "pelas costas"; se Moisés viu, viu a 2ª pessoa da Tri-Unidade. O texto mostra que quem está falando é Jeová, o próprio Jesus.</w:t>
      </w:r>
    </w:p>
    <w:p w:rsidR="008B6177" w:rsidRPr="002A77DF" w:rsidRDefault="008B6177" w:rsidP="00FA3716">
      <w:pPr>
        <w:jc w:val="both"/>
      </w:pPr>
      <w:r w:rsidRPr="002A77DF">
        <w:lastRenderedPageBreak/>
        <w:br/>
        <w:t xml:space="preserve">  </w:t>
      </w:r>
    </w:p>
    <w:p w:rsidR="008B6177" w:rsidRDefault="008B6177" w:rsidP="00FA3716">
      <w:pPr>
        <w:jc w:val="both"/>
      </w:pPr>
      <w:r w:rsidRPr="002A77DF">
        <w:rPr>
          <w:rFonts w:ascii="Arial" w:hAnsi="Arial" w:cs="Arial"/>
        </w:rPr>
        <w:t>O Espírito Santo, a 3ª pessoa da Tri-Unidade, só foi visto uma única vez, em forma corpórea, quando Jesus foi batizado por João Batista; esse foi o sinal para que João Batista soubesse que era o Messias.</w:t>
      </w:r>
      <w:r w:rsidRPr="002A77DF">
        <w:t xml:space="preserve"> </w:t>
      </w:r>
    </w:p>
    <w:p w:rsidR="00FA3716" w:rsidRPr="002A77DF" w:rsidRDefault="00FA3716" w:rsidP="008B6177"/>
    <w:p w:rsidR="008B6177" w:rsidRDefault="008B6177" w:rsidP="008B6177">
      <w:pPr>
        <w:rPr>
          <w:rFonts w:ascii="Arial" w:hAnsi="Arial" w:cs="Arial"/>
        </w:rPr>
      </w:pP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Mateus 3:13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17</w:t>
      </w:r>
      <w:r w:rsidRPr="002A77DF">
        <w:rPr>
          <w:rFonts w:ascii="Arial" w:hAnsi="Arial" w:cs="Arial"/>
        </w:rPr>
        <w:t>; vemos aqui a manifestação clara da</w:t>
      </w:r>
      <w:r>
        <w:rPr>
          <w:rFonts w:ascii="Arial" w:hAnsi="Arial" w:cs="Arial"/>
        </w:rPr>
        <w:t xml:space="preserve"> </w:t>
      </w:r>
      <w:r w:rsidRPr="002A77DF">
        <w:rPr>
          <w:rFonts w:ascii="Arial" w:hAnsi="Arial" w:cs="Arial"/>
        </w:rPr>
        <w:t>Tri-Unidade de Deus, Deus Pai, Deus Filho</w:t>
      </w:r>
      <w:r>
        <w:rPr>
          <w:rFonts w:ascii="Arial" w:hAnsi="Arial" w:cs="Arial"/>
        </w:rPr>
        <w:t xml:space="preserve"> </w:t>
      </w:r>
      <w:r w:rsidRPr="002A77DF">
        <w:rPr>
          <w:rFonts w:ascii="Arial" w:hAnsi="Arial" w:cs="Arial"/>
        </w:rPr>
        <w:t xml:space="preserve"> e Deus Espírito Santo.</w:t>
      </w:r>
      <w:r w:rsidRPr="002A77DF">
        <w:br/>
      </w: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Lucas 3:21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22</w:t>
      </w:r>
      <w:r w:rsidRPr="002A77DF">
        <w:br/>
      </w: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João 1:32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34</w:t>
      </w:r>
      <w:r w:rsidRPr="002A77DF">
        <w:rPr>
          <w:rFonts w:ascii="Arial" w:hAnsi="Arial" w:cs="Arial"/>
        </w:rPr>
        <w:t>;    o sinal para João Batista.</w:t>
      </w:r>
    </w:p>
    <w:p w:rsidR="00FA3716" w:rsidRPr="002A77DF" w:rsidRDefault="00FA3716" w:rsidP="008B6177"/>
    <w:p w:rsidR="00FA3716" w:rsidRDefault="008B6177" w:rsidP="00FA3716">
      <w:pPr>
        <w:jc w:val="both"/>
      </w:pPr>
      <w:r w:rsidRPr="002A77DF">
        <w:rPr>
          <w:rFonts w:ascii="Arial" w:hAnsi="Arial" w:cs="Arial"/>
        </w:rPr>
        <w:t>Para entendermos as expressões no V.T. "eis que envio o anjo do Senhor", quando Deus fala: "Eu enviarei o meu anjo", e sabermos que se refere ao próprio Jesus Cristo e que é enviado por Deus, temos que entender a ordem de envio, a ordem de manifestação, da Tri-Unidade de Deus, no plano de Deus.</w:t>
      </w:r>
      <w:r w:rsidRPr="002A77DF">
        <w:t xml:space="preserve"> </w:t>
      </w:r>
    </w:p>
    <w:p w:rsidR="008B6177" w:rsidRDefault="008B6177" w:rsidP="00FA3716">
      <w:pPr>
        <w:jc w:val="both"/>
        <w:rPr>
          <w:rFonts w:ascii="Arial" w:hAnsi="Arial" w:cs="Arial"/>
        </w:rPr>
      </w:pPr>
      <w:r w:rsidRPr="002A77DF">
        <w:br/>
      </w:r>
      <w:r w:rsidRPr="002A77DF">
        <w:rPr>
          <w:rFonts w:ascii="Arial" w:hAnsi="Arial" w:cs="Arial"/>
        </w:rPr>
        <w:t>No V.T. a ênfase de ação é para Deus Pai, a 1ª pessoa da Tri-Unidade; os 4 evangelhos mostram a ação direta de Jesus Cristo, a 2ª pessoa da Tri-Unidade; e Atos do Apóstolos mostram a ação do Espírito Santo, a 3ª pessoa da Tri-Unidade (as cartas de Paulo mostram a ação dos três juntos).</w:t>
      </w:r>
    </w:p>
    <w:p w:rsidR="00FA3716" w:rsidRPr="002A77DF" w:rsidRDefault="00FA3716" w:rsidP="00FA3716">
      <w:pPr>
        <w:jc w:val="both"/>
      </w:pPr>
    </w:p>
    <w:p w:rsidR="008B6177" w:rsidRDefault="008B6177" w:rsidP="00FA3716">
      <w:pPr>
        <w:jc w:val="both"/>
      </w:pPr>
      <w:r w:rsidRPr="002A77DF">
        <w:rPr>
          <w:rFonts w:ascii="Arial" w:hAnsi="Arial" w:cs="Arial"/>
        </w:rPr>
        <w:t>O anjo de Jeová, o anjo do Senhor, é um enviado (mensageiro) de Deus Pai. Toda vez que no V.T. Deus fala: "Eu enviarei o Meu anjo", "o Meu anjo vai adiante de v</w:t>
      </w:r>
      <w:r w:rsidR="00FA3716">
        <w:rPr>
          <w:rFonts w:ascii="Arial" w:hAnsi="Arial" w:cs="Arial"/>
        </w:rPr>
        <w:t>ós</w:t>
      </w:r>
      <w:r w:rsidRPr="002A77DF">
        <w:rPr>
          <w:rFonts w:ascii="Arial" w:hAnsi="Arial" w:cs="Arial"/>
        </w:rPr>
        <w:t>", refere-se a ações direta da 2ª pessoa da Tri-Unidade, enviada por Deus Pai. Já nos evangelhos Jesus fala que enviaria o Espírito Santo, a 3ª pessoa da Tri-Unidade sendo enviada pela 2ª pessoa.</w:t>
      </w:r>
      <w:r w:rsidRPr="002A77DF">
        <w:t xml:space="preserve"> </w:t>
      </w:r>
    </w:p>
    <w:p w:rsidR="00FA3716" w:rsidRPr="002A77DF" w:rsidRDefault="00FA3716" w:rsidP="00FA3716">
      <w:pPr>
        <w:jc w:val="both"/>
      </w:pPr>
    </w:p>
    <w:p w:rsidR="008B6177" w:rsidRDefault="008B6177" w:rsidP="008B6177">
      <w:pPr>
        <w:rPr>
          <w:rFonts w:ascii="Arial" w:hAnsi="Arial" w:cs="Arial"/>
          <w:b/>
          <w:bCs/>
        </w:rPr>
      </w:pP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João 16:7</w:t>
      </w:r>
    </w:p>
    <w:p w:rsidR="00FA3716" w:rsidRPr="002A77DF" w:rsidRDefault="00FA3716" w:rsidP="008B6177"/>
    <w:p w:rsidR="008B6177" w:rsidRDefault="008B6177" w:rsidP="00FA3716">
      <w:pPr>
        <w:jc w:val="both"/>
        <w:rPr>
          <w:rFonts w:ascii="Arial" w:hAnsi="Arial" w:cs="Arial"/>
        </w:rPr>
      </w:pPr>
      <w:r w:rsidRPr="002A77DF">
        <w:rPr>
          <w:rFonts w:ascii="Arial" w:hAnsi="Arial" w:cs="Arial"/>
        </w:rPr>
        <w:t>A Tri-Unidade de Deus refere-se a um Deus único</w:t>
      </w:r>
      <w:r w:rsidR="00FA3716">
        <w:rPr>
          <w:rFonts w:ascii="Arial" w:hAnsi="Arial" w:cs="Arial"/>
        </w:rPr>
        <w:t>:</w:t>
      </w:r>
      <w:r w:rsidRPr="002A77DF">
        <w:rPr>
          <w:rFonts w:ascii="Arial" w:hAnsi="Arial" w:cs="Arial"/>
        </w:rPr>
        <w:t xml:space="preserve"> não há hierarquia de uma pessoa em relação a outra, porém a manifestação, a ênfase na revelação ao homem dentro do plano de Deus, foi feita em fases diferentes por cada pessoa da Tri-Unidade.</w:t>
      </w:r>
    </w:p>
    <w:p w:rsidR="00FA3716" w:rsidRPr="002A77DF" w:rsidRDefault="00FA3716" w:rsidP="00FA3716">
      <w:pPr>
        <w:jc w:val="both"/>
      </w:pPr>
    </w:p>
    <w:p w:rsidR="008B6177" w:rsidRDefault="008B6177" w:rsidP="008B6177"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Gênesis 16:7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14</w:t>
      </w:r>
      <w:r w:rsidRPr="002A77DF">
        <w:rPr>
          <w:rFonts w:ascii="Arial" w:hAnsi="Arial" w:cs="Arial"/>
        </w:rPr>
        <w:t>; "Jesus como o anjo do Senhor".</w:t>
      </w:r>
      <w:r w:rsidRPr="002A77DF">
        <w:t xml:space="preserve"> </w:t>
      </w:r>
    </w:p>
    <w:p w:rsidR="00FA3716" w:rsidRPr="002A77DF" w:rsidRDefault="00FA3716" w:rsidP="008B6177"/>
    <w:p w:rsidR="008B6177" w:rsidRDefault="008B6177" w:rsidP="008B6177">
      <w:r w:rsidRPr="002A77DF">
        <w:rPr>
          <w:rFonts w:ascii="Arial" w:hAnsi="Arial" w:cs="Arial"/>
        </w:rPr>
        <w:t xml:space="preserve">Quem está falando com Agar? </w:t>
      </w:r>
      <w:r w:rsidRPr="002A77DF">
        <w:rPr>
          <w:rFonts w:ascii="Arial" w:hAnsi="Arial" w:cs="Arial"/>
          <w:b/>
          <w:bCs/>
        </w:rPr>
        <w:t>V.7; V.9; V.10</w:t>
      </w:r>
      <w:r w:rsidRPr="002A77DF">
        <w:rPr>
          <w:rFonts w:ascii="Arial" w:hAnsi="Arial" w:cs="Arial"/>
        </w:rPr>
        <w:t>; "o anjo do Senhor".</w:t>
      </w:r>
      <w:r w:rsidRPr="002A77DF">
        <w:t xml:space="preserve"> </w:t>
      </w:r>
    </w:p>
    <w:p w:rsidR="00FA3716" w:rsidRPr="002A77DF" w:rsidRDefault="00FA3716" w:rsidP="008B6177"/>
    <w:p w:rsidR="008B6177" w:rsidRDefault="008B6177" w:rsidP="008B6177">
      <w:pPr>
        <w:rPr>
          <w:rFonts w:ascii="Arial" w:hAnsi="Arial" w:cs="Arial"/>
        </w:rPr>
      </w:pPr>
      <w:r w:rsidRPr="002A77DF">
        <w:rPr>
          <w:rFonts w:ascii="Arial" w:hAnsi="Arial" w:cs="Arial"/>
          <w:b/>
          <w:bCs/>
        </w:rPr>
        <w:t>V.13</w:t>
      </w:r>
      <w:r w:rsidRPr="002A77DF">
        <w:rPr>
          <w:rFonts w:ascii="Arial" w:hAnsi="Arial" w:cs="Arial"/>
        </w:rPr>
        <w:t>; e chamou Agar o "nome de Jeová, com quem ela falava ..." Agar falou com o anjo do Senhor, que é Jeová, e se ela está vendo-o e Ele é Jeová, só pode ser a 2ª pessoa da Tri-Unidade.</w:t>
      </w:r>
    </w:p>
    <w:p w:rsidR="00FA3716" w:rsidRPr="002A77DF" w:rsidRDefault="00FA3716" w:rsidP="008B6177"/>
    <w:p w:rsidR="008B6177" w:rsidRDefault="008B6177" w:rsidP="008B6177">
      <w:pPr>
        <w:rPr>
          <w:rFonts w:ascii="Arial" w:hAnsi="Arial" w:cs="Arial"/>
          <w:b/>
          <w:bCs/>
        </w:rPr>
      </w:pP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Gênesis 22:15</w:t>
      </w:r>
      <w:r w:rsidRPr="002A77DF">
        <w:rPr>
          <w:rFonts w:ascii="Arial" w:hAnsi="Arial" w:cs="Arial"/>
        </w:rPr>
        <w:t>; o anjo do Senhor aparecendo a Abraão.</w:t>
      </w:r>
      <w:r w:rsidRPr="002A77DF">
        <w:br/>
      </w: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Gênesis 31:11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13;</w:t>
      </w:r>
    </w:p>
    <w:p w:rsidR="00FA3716" w:rsidRPr="002A77DF" w:rsidRDefault="00FA3716" w:rsidP="008B6177"/>
    <w:p w:rsidR="008B6177" w:rsidRPr="002A77DF" w:rsidRDefault="008B6177" w:rsidP="008B6177">
      <w:r w:rsidRPr="002A77DF">
        <w:rPr>
          <w:rFonts w:ascii="Arial" w:hAnsi="Arial" w:cs="Arial"/>
          <w:b/>
          <w:bCs/>
        </w:rPr>
        <w:t>V.11</w:t>
      </w:r>
      <w:r w:rsidRPr="002A77DF">
        <w:rPr>
          <w:rFonts w:ascii="Arial" w:hAnsi="Arial" w:cs="Arial"/>
        </w:rPr>
        <w:t xml:space="preserve">; é anjo de </w:t>
      </w:r>
      <w:r w:rsidR="00FA3716">
        <w:rPr>
          <w:rFonts w:ascii="Arial" w:hAnsi="Arial" w:cs="Arial"/>
        </w:rPr>
        <w:t>Elohim</w:t>
      </w:r>
      <w:r w:rsidRPr="002A77DF">
        <w:rPr>
          <w:rFonts w:ascii="Arial" w:hAnsi="Arial" w:cs="Arial"/>
        </w:rPr>
        <w:t xml:space="preserve"> nesta passagem.</w:t>
      </w:r>
      <w:r w:rsidRPr="002A77DF">
        <w:t xml:space="preserve"> </w:t>
      </w:r>
    </w:p>
    <w:p w:rsidR="008B6177" w:rsidRPr="002A77DF" w:rsidRDefault="008B6177" w:rsidP="008B6177">
      <w:r w:rsidRPr="002A77DF">
        <w:rPr>
          <w:rFonts w:ascii="Arial" w:hAnsi="Arial" w:cs="Arial"/>
          <w:b/>
          <w:bCs/>
        </w:rPr>
        <w:lastRenderedPageBreak/>
        <w:t>V.13</w:t>
      </w:r>
      <w:r w:rsidRPr="002A77DF">
        <w:rPr>
          <w:rFonts w:ascii="Arial" w:hAnsi="Arial" w:cs="Arial"/>
        </w:rPr>
        <w:t xml:space="preserve">; "Eu sou </w:t>
      </w:r>
      <w:r w:rsidR="00FA3716">
        <w:rPr>
          <w:rFonts w:ascii="Arial" w:hAnsi="Arial" w:cs="Arial"/>
        </w:rPr>
        <w:t>Elohim</w:t>
      </w:r>
      <w:r w:rsidRPr="002A77DF">
        <w:rPr>
          <w:rFonts w:ascii="Arial" w:hAnsi="Arial" w:cs="Arial"/>
        </w:rPr>
        <w:t>"; o anjo do Senhor é o próprio Senhor em uma manifestação do Deus pré-encarnado.</w:t>
      </w:r>
      <w:r w:rsidRPr="002A77DF">
        <w:t xml:space="preserve"> </w:t>
      </w:r>
      <w:r w:rsidRPr="002A77DF">
        <w:br/>
        <w:t xml:space="preserve">  </w:t>
      </w:r>
    </w:p>
    <w:p w:rsidR="008B6177" w:rsidRDefault="008B6177" w:rsidP="008B6177">
      <w:pPr>
        <w:rPr>
          <w:rFonts w:ascii="Arial" w:hAnsi="Arial" w:cs="Arial"/>
          <w:b/>
          <w:bCs/>
        </w:rPr>
      </w:pP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</w:t>
      </w:r>
      <w:r w:rsidR="00FA3716" w:rsidRPr="002A77DF">
        <w:rPr>
          <w:rFonts w:ascii="Arial" w:hAnsi="Arial" w:cs="Arial"/>
          <w:b/>
          <w:bCs/>
        </w:rPr>
        <w:t>Juízes</w:t>
      </w:r>
      <w:r w:rsidRPr="002A77DF">
        <w:rPr>
          <w:rFonts w:ascii="Arial" w:hAnsi="Arial" w:cs="Arial"/>
          <w:b/>
          <w:bCs/>
        </w:rPr>
        <w:t xml:space="preserve"> 6:11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24;</w:t>
      </w:r>
    </w:p>
    <w:p w:rsidR="00FA3716" w:rsidRPr="002A77DF" w:rsidRDefault="00FA3716" w:rsidP="008B6177"/>
    <w:p w:rsidR="008B6177" w:rsidRPr="002A77DF" w:rsidRDefault="008B6177" w:rsidP="008B6177">
      <w:r w:rsidRPr="002A77DF">
        <w:rPr>
          <w:rFonts w:ascii="Arial" w:hAnsi="Arial" w:cs="Arial"/>
          <w:b/>
          <w:bCs/>
        </w:rPr>
        <w:t>V.16</w:t>
      </w:r>
      <w:r w:rsidRPr="002A77DF">
        <w:rPr>
          <w:rFonts w:ascii="Arial" w:hAnsi="Arial" w:cs="Arial"/>
        </w:rPr>
        <w:t>; "Tornou-lhe Jeová ...", nem está escrito que é o anjo que fala e sim o próprio Jeová.</w:t>
      </w:r>
      <w:r w:rsidRPr="002A77DF">
        <w:t xml:space="preserve"> </w:t>
      </w:r>
    </w:p>
    <w:p w:rsidR="008B6177" w:rsidRPr="002A77DF" w:rsidRDefault="008B6177" w:rsidP="008B6177">
      <w:r w:rsidRPr="002A77DF">
        <w:rPr>
          <w:rFonts w:ascii="Arial" w:hAnsi="Arial" w:cs="Arial"/>
          <w:b/>
          <w:bCs/>
        </w:rPr>
        <w:t>V.17</w:t>
      </w:r>
      <w:r w:rsidRPr="002A77DF">
        <w:rPr>
          <w:rFonts w:ascii="Arial" w:hAnsi="Arial" w:cs="Arial"/>
        </w:rPr>
        <w:t>; "mas me prova que o Senhor é Jeová."</w:t>
      </w:r>
      <w:r w:rsidRPr="002A77DF">
        <w:t xml:space="preserve"> </w:t>
      </w:r>
    </w:p>
    <w:p w:rsidR="008B6177" w:rsidRPr="002A77DF" w:rsidRDefault="008B6177" w:rsidP="008B6177">
      <w:r w:rsidRPr="002A77DF">
        <w:rPr>
          <w:rFonts w:ascii="Arial" w:hAnsi="Arial" w:cs="Arial"/>
          <w:b/>
          <w:bCs/>
        </w:rPr>
        <w:t>V.21</w:t>
      </w:r>
      <w:r w:rsidRPr="002A77DF">
        <w:rPr>
          <w:rFonts w:ascii="Arial" w:hAnsi="Arial" w:cs="Arial"/>
        </w:rPr>
        <w:t>; "... tocou a carne ...", é real, é visível.</w:t>
      </w:r>
      <w:r w:rsidRPr="002A77DF">
        <w:t xml:space="preserve"> </w:t>
      </w:r>
    </w:p>
    <w:p w:rsidR="008B6177" w:rsidRPr="002A77DF" w:rsidRDefault="008B6177" w:rsidP="008B6177">
      <w:r w:rsidRPr="002A77DF">
        <w:rPr>
          <w:rFonts w:ascii="Arial" w:hAnsi="Arial" w:cs="Arial"/>
          <w:b/>
          <w:bCs/>
        </w:rPr>
        <w:t>V.22</w:t>
      </w:r>
      <w:r w:rsidRPr="002A77DF">
        <w:rPr>
          <w:rFonts w:ascii="Arial" w:hAnsi="Arial" w:cs="Arial"/>
        </w:rPr>
        <w:t>; "... eu vi o anjo do Senhor face a face".</w:t>
      </w:r>
      <w:r w:rsidRPr="002A77DF">
        <w:t xml:space="preserve"> </w:t>
      </w:r>
    </w:p>
    <w:p w:rsidR="008B6177" w:rsidRPr="002A77DF" w:rsidRDefault="008B6177" w:rsidP="008B6177">
      <w:r w:rsidRPr="002A77DF">
        <w:rPr>
          <w:rFonts w:ascii="Arial" w:hAnsi="Arial" w:cs="Arial"/>
          <w:b/>
          <w:bCs/>
        </w:rPr>
        <w:t>V.23</w:t>
      </w:r>
      <w:r w:rsidRPr="002A77DF">
        <w:rPr>
          <w:rFonts w:ascii="Arial" w:hAnsi="Arial" w:cs="Arial"/>
        </w:rPr>
        <w:t>; "... não temas, não morrerás ...", era a 2ª pessoa da Tri-Unidade, pois ninguém poderá ver a Deus Pai e permanecer vivo.</w:t>
      </w:r>
      <w:r w:rsidRPr="002A77DF">
        <w:t xml:space="preserve"> </w:t>
      </w:r>
    </w:p>
    <w:p w:rsidR="008B6177" w:rsidRPr="002A77DF" w:rsidRDefault="008B6177" w:rsidP="008B6177">
      <w:r w:rsidRPr="002A77DF">
        <w:rPr>
          <w:rFonts w:ascii="Arial" w:hAnsi="Arial" w:cs="Arial"/>
          <w:b/>
          <w:bCs/>
        </w:rPr>
        <w:t>V.24</w:t>
      </w:r>
      <w:r w:rsidRPr="002A77DF">
        <w:rPr>
          <w:rFonts w:ascii="Arial" w:hAnsi="Arial" w:cs="Arial"/>
        </w:rPr>
        <w:t>; "... e lhe chamou Jeov</w:t>
      </w:r>
      <w:r w:rsidR="00F45BC9">
        <w:rPr>
          <w:rFonts w:ascii="Arial" w:hAnsi="Arial" w:cs="Arial"/>
        </w:rPr>
        <w:t>á</w:t>
      </w:r>
      <w:r w:rsidRPr="002A77DF">
        <w:rPr>
          <w:rFonts w:ascii="Arial" w:hAnsi="Arial" w:cs="Arial"/>
        </w:rPr>
        <w:t>-Shalom ..."</w:t>
      </w:r>
      <w:r w:rsidRPr="002A77DF">
        <w:t xml:space="preserve"> </w:t>
      </w:r>
      <w:r w:rsidRPr="002A77DF">
        <w:br/>
        <w:t xml:space="preserve">  </w:t>
      </w:r>
    </w:p>
    <w:p w:rsidR="008B6177" w:rsidRDefault="008B6177" w:rsidP="008B6177">
      <w:pPr>
        <w:rPr>
          <w:rFonts w:ascii="Arial" w:hAnsi="Arial" w:cs="Arial"/>
          <w:b/>
          <w:bCs/>
        </w:rPr>
      </w:pP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</w:t>
      </w:r>
      <w:r w:rsidR="00502BEA" w:rsidRPr="002A77DF">
        <w:rPr>
          <w:rFonts w:ascii="Arial" w:hAnsi="Arial" w:cs="Arial"/>
          <w:b/>
          <w:bCs/>
        </w:rPr>
        <w:t>Juízes</w:t>
      </w:r>
      <w:r w:rsidRPr="002A77DF">
        <w:rPr>
          <w:rFonts w:ascii="Arial" w:hAnsi="Arial" w:cs="Arial"/>
          <w:b/>
          <w:bCs/>
        </w:rPr>
        <w:t xml:space="preserve"> 13:1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25</w:t>
      </w:r>
      <w:r w:rsidRPr="002A77DF">
        <w:br/>
      </w: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Êxodo 23:20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21</w:t>
      </w:r>
    </w:p>
    <w:p w:rsidR="00502BEA" w:rsidRPr="002A77DF" w:rsidRDefault="00502BEA" w:rsidP="008B6177"/>
    <w:p w:rsidR="008B6177" w:rsidRDefault="008B6177" w:rsidP="00F45BC9">
      <w:pPr>
        <w:jc w:val="both"/>
      </w:pPr>
      <w:r w:rsidRPr="002A77DF">
        <w:rPr>
          <w:rFonts w:ascii="Arial" w:hAnsi="Arial" w:cs="Arial"/>
        </w:rPr>
        <w:t>No N.T., o anjo do Senhor não aparece como no V.T. e isso é uma confirmação que o anjo do Senhor, que aparece no V.T., é o próprio Jesus; se ele era tão importante no V.T., se ele era enviado por Deus para tudo, por que não aparece no N.T.? A resposta é porque agora ele é o próprio Jesus Cristo, o Deus encarnado. No V.T. aparecia como anjo, mas agora como homem, o Deus que tomou carne sobre si.</w:t>
      </w:r>
      <w:r w:rsidRPr="002A77DF">
        <w:t xml:space="preserve"> </w:t>
      </w:r>
    </w:p>
    <w:p w:rsidR="00F45BC9" w:rsidRPr="002A77DF" w:rsidRDefault="00F45BC9" w:rsidP="00F45BC9">
      <w:pPr>
        <w:jc w:val="both"/>
      </w:pPr>
    </w:p>
    <w:p w:rsidR="008B6177" w:rsidRPr="002A77DF" w:rsidRDefault="008B6177" w:rsidP="008B6177"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João 10:30</w:t>
      </w:r>
      <w:r w:rsidRPr="002A77DF">
        <w:rPr>
          <w:rFonts w:ascii="Arial" w:hAnsi="Arial" w:cs="Arial"/>
        </w:rPr>
        <w:t>; "Eu e o Pai somos um."</w:t>
      </w:r>
      <w:r w:rsidRPr="002A77DF">
        <w:br/>
      </w: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João 12:45</w:t>
      </w:r>
      <w:r w:rsidRPr="002A77DF">
        <w:rPr>
          <w:rFonts w:ascii="Arial" w:hAnsi="Arial" w:cs="Arial"/>
        </w:rPr>
        <w:t>; "E quem me vê a mim. vê aquele que me enviou."</w:t>
      </w:r>
      <w:r w:rsidRPr="002A77DF">
        <w:br/>
      </w: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João 14:9</w:t>
      </w:r>
      <w:r w:rsidRPr="002A77DF">
        <w:rPr>
          <w:rFonts w:ascii="Arial" w:hAnsi="Arial" w:cs="Arial"/>
        </w:rPr>
        <w:t>;   "Quem me viu a mim, viu o Pai ..."</w:t>
      </w:r>
    </w:p>
    <w:p w:rsidR="008B6177" w:rsidRPr="002A77DF" w:rsidRDefault="008B6177" w:rsidP="008B6177"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Gênesis 18:1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8</w:t>
      </w:r>
      <w:r w:rsidRPr="002A77DF">
        <w:t xml:space="preserve"> </w:t>
      </w:r>
    </w:p>
    <w:p w:rsidR="008B6177" w:rsidRDefault="008B6177" w:rsidP="008B6177">
      <w:pPr>
        <w:rPr>
          <w:rFonts w:ascii="Arial" w:hAnsi="Arial" w:cs="Arial"/>
          <w:b/>
          <w:bCs/>
        </w:rPr>
      </w:pP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Gênesis 18:16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22</w:t>
      </w:r>
      <w:r w:rsidRPr="002A77DF">
        <w:br/>
      </w: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Gênesis 19:1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11</w:t>
      </w:r>
    </w:p>
    <w:p w:rsidR="00F45BC9" w:rsidRPr="002A77DF" w:rsidRDefault="00F45BC9" w:rsidP="008B6177"/>
    <w:p w:rsidR="008B6177" w:rsidRDefault="008B6177" w:rsidP="00F45BC9">
      <w:pPr>
        <w:jc w:val="both"/>
        <w:rPr>
          <w:rFonts w:ascii="Arial" w:hAnsi="Arial" w:cs="Arial"/>
        </w:rPr>
      </w:pPr>
      <w:r w:rsidRPr="002A77DF">
        <w:rPr>
          <w:rFonts w:ascii="Arial" w:hAnsi="Arial" w:cs="Arial"/>
        </w:rPr>
        <w:t>Nesse episódio vemos Jeová, o Senhor Jesus, falando com Abraão e levando consigo dois anjos. Vemos que Abraão mandou Sara preparar comida, um novilho assado, pão com três medidas de farinha, bolos, e os três comeram, os dois anjos e o Senhor Jesus antes de sua encarnação como homem. A Bíblia é que está mostrando que foi assim. Os anjos são espíritos mas possuem um corpo (espiritual) e quando é necessário, eles aparecem, se materializam, falam, comem, fazem muitas coisas, ainda nos dias de hoje. Por isso, como já vimos na Bíblia, temos que ser hospitaleiros, pois sem sabermos poderemos hospedar a anjos.</w:t>
      </w:r>
    </w:p>
    <w:p w:rsidR="00F45BC9" w:rsidRPr="002A77DF" w:rsidRDefault="00F45BC9" w:rsidP="00F45BC9">
      <w:pPr>
        <w:jc w:val="both"/>
      </w:pPr>
    </w:p>
    <w:p w:rsidR="008B6177" w:rsidRDefault="008B6177" w:rsidP="008B6177">
      <w:r w:rsidRPr="002A77DF">
        <w:rPr>
          <w:rFonts w:ascii="Arial" w:hAnsi="Arial" w:cs="Arial"/>
          <w:b/>
          <w:bCs/>
          <w:sz w:val="27"/>
          <w:szCs w:val="27"/>
        </w:rPr>
        <w:t>9.6 Outras Teofanias</w:t>
      </w:r>
      <w:r w:rsidRPr="002A77DF">
        <w:t xml:space="preserve"> </w:t>
      </w:r>
    </w:p>
    <w:p w:rsidR="00F45BC9" w:rsidRPr="002A77DF" w:rsidRDefault="00F45BC9" w:rsidP="008B6177"/>
    <w:p w:rsidR="008B6177" w:rsidRDefault="008B6177" w:rsidP="00F45BC9">
      <w:pPr>
        <w:jc w:val="both"/>
      </w:pPr>
      <w:r w:rsidRPr="002A77DF">
        <w:rPr>
          <w:rFonts w:ascii="Arial" w:hAnsi="Arial" w:cs="Arial"/>
        </w:rPr>
        <w:t>Jesus apareceu no V.T. como o anjo do Senhor, como vimos, mas há outras teofanias onde o Senhor apareceu como homem, sem ser como "o anjo do Senhor". Essa última passagem que lemos com Abraão, é um exemplo, pois diz claramente que "Jeová apareceu a Abraão" (</w:t>
      </w: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>Gênesis18:1</w:t>
      </w:r>
      <w:r w:rsidRPr="002A77DF">
        <w:rPr>
          <w:rFonts w:ascii="Arial" w:hAnsi="Arial" w:cs="Arial"/>
        </w:rPr>
        <w:t>).</w:t>
      </w:r>
      <w:r w:rsidRPr="002A77DF">
        <w:t xml:space="preserve"> </w:t>
      </w:r>
    </w:p>
    <w:p w:rsidR="00F45BC9" w:rsidRPr="002A77DF" w:rsidRDefault="00F45BC9" w:rsidP="00F45BC9">
      <w:pPr>
        <w:jc w:val="both"/>
      </w:pPr>
    </w:p>
    <w:p w:rsidR="008B6177" w:rsidRDefault="008B6177" w:rsidP="008B6177">
      <w:pPr>
        <w:rPr>
          <w:rFonts w:ascii="Symbol" w:hAnsi="Symbol"/>
          <w:b/>
          <w:bCs/>
        </w:rPr>
      </w:pPr>
      <w:r w:rsidRPr="002A77DF">
        <w:rPr>
          <w:rFonts w:ascii="Symbol" w:hAnsi="Symbol"/>
          <w:b/>
          <w:bCs/>
        </w:rPr>
        <w:lastRenderedPageBreak/>
        <w:t></w:t>
      </w:r>
      <w:r w:rsidRPr="002A77DF">
        <w:rPr>
          <w:rFonts w:ascii="Arial" w:hAnsi="Arial" w:cs="Arial"/>
          <w:b/>
          <w:bCs/>
        </w:rPr>
        <w:t xml:space="preserve"> Gênesis 32:22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31</w:t>
      </w:r>
      <w:r w:rsidRPr="002A77DF">
        <w:rPr>
          <w:rFonts w:ascii="Arial" w:hAnsi="Arial" w:cs="Arial"/>
        </w:rPr>
        <w:t>; Jacó luta com um homem, que é o</w:t>
      </w:r>
      <w:r>
        <w:rPr>
          <w:rFonts w:ascii="Arial" w:hAnsi="Arial" w:cs="Arial"/>
        </w:rPr>
        <w:t xml:space="preserve"> </w:t>
      </w:r>
      <w:r w:rsidRPr="002A77DF">
        <w:rPr>
          <w:rFonts w:ascii="Arial" w:hAnsi="Arial" w:cs="Arial"/>
        </w:rPr>
        <w:t>próprio Jesus, pois a Bíblia diz que</w:t>
      </w:r>
      <w:r>
        <w:rPr>
          <w:rFonts w:ascii="Arial" w:hAnsi="Arial" w:cs="Arial"/>
        </w:rPr>
        <w:t xml:space="preserve"> </w:t>
      </w:r>
      <w:r w:rsidRPr="002A77DF">
        <w:rPr>
          <w:rFonts w:ascii="Arial" w:hAnsi="Arial" w:cs="Arial"/>
        </w:rPr>
        <w:t>Jacó viu Deus face a face (</w:t>
      </w:r>
      <w:r w:rsidRPr="002A77DF">
        <w:rPr>
          <w:rFonts w:ascii="Arial" w:hAnsi="Arial" w:cs="Arial"/>
          <w:b/>
          <w:bCs/>
        </w:rPr>
        <w:t>V.30</w:t>
      </w:r>
      <w:r w:rsidRPr="002A77DF">
        <w:rPr>
          <w:rFonts w:ascii="Arial" w:hAnsi="Arial" w:cs="Arial"/>
        </w:rPr>
        <w:t>) e só  Jesus é a manifestação visível de Deus.</w:t>
      </w:r>
      <w:r w:rsidRPr="002A77DF">
        <w:br/>
      </w:r>
    </w:p>
    <w:p w:rsidR="008B6177" w:rsidRPr="002A77DF" w:rsidRDefault="008B6177" w:rsidP="008B6177"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Êxodo 24:1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11</w:t>
      </w:r>
      <w:r w:rsidRPr="002A77DF">
        <w:rPr>
          <w:rFonts w:ascii="Arial" w:hAnsi="Arial" w:cs="Arial"/>
        </w:rPr>
        <w:t>;     Jesus aparece para 70 anciãos.</w:t>
      </w:r>
    </w:p>
    <w:p w:rsidR="008B6177" w:rsidRPr="002A77DF" w:rsidRDefault="008B6177" w:rsidP="008B6177">
      <w:pPr>
        <w:numPr>
          <w:ilvl w:val="0"/>
          <w:numId w:val="26"/>
        </w:numPr>
        <w:spacing w:before="100" w:beforeAutospacing="1" w:after="100" w:afterAutospacing="1"/>
      </w:pPr>
      <w:r w:rsidRPr="002A77DF">
        <w:rPr>
          <w:rFonts w:ascii="Arial" w:hAnsi="Arial" w:cs="Arial"/>
        </w:rPr>
        <w:t>Só Deus pode ser adorado.</w:t>
      </w:r>
      <w:r w:rsidRPr="002A77DF">
        <w:t xml:space="preserve"> </w:t>
      </w:r>
    </w:p>
    <w:p w:rsidR="008B6177" w:rsidRPr="002A77DF" w:rsidRDefault="008B6177" w:rsidP="008B6177"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Josué 5:13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15</w:t>
      </w:r>
      <w:r w:rsidRPr="002A77DF">
        <w:rPr>
          <w:rFonts w:ascii="Arial" w:hAnsi="Arial" w:cs="Arial"/>
        </w:rPr>
        <w:t>;     Só Deus pode ser adorado assim e</w:t>
      </w:r>
      <w:r>
        <w:rPr>
          <w:rFonts w:ascii="Arial" w:hAnsi="Arial" w:cs="Arial"/>
        </w:rPr>
        <w:t xml:space="preserve"> </w:t>
      </w:r>
      <w:r w:rsidRPr="002A77DF">
        <w:rPr>
          <w:rFonts w:ascii="Arial" w:hAnsi="Arial" w:cs="Arial"/>
        </w:rPr>
        <w:t>aceitar a adoração; e ainda pede para</w:t>
      </w:r>
      <w:r>
        <w:rPr>
          <w:rFonts w:ascii="Arial" w:hAnsi="Arial" w:cs="Arial"/>
        </w:rPr>
        <w:t xml:space="preserve"> </w:t>
      </w:r>
      <w:r w:rsidRPr="002A77DF">
        <w:rPr>
          <w:rFonts w:ascii="Arial" w:hAnsi="Arial" w:cs="Arial"/>
        </w:rPr>
        <w:t>"tirar os sapatos dos pés, porque o lugar</w:t>
      </w:r>
      <w:r>
        <w:rPr>
          <w:rFonts w:ascii="Arial" w:hAnsi="Arial" w:cs="Arial"/>
        </w:rPr>
        <w:t xml:space="preserve"> </w:t>
      </w:r>
      <w:r w:rsidRPr="002A77DF">
        <w:rPr>
          <w:rFonts w:ascii="Arial" w:hAnsi="Arial" w:cs="Arial"/>
        </w:rPr>
        <w:t>é santo". Aqui é o Senhor Jesus como</w:t>
      </w:r>
      <w:r>
        <w:rPr>
          <w:rFonts w:ascii="Arial" w:hAnsi="Arial" w:cs="Arial"/>
        </w:rPr>
        <w:t xml:space="preserve"> </w:t>
      </w:r>
      <w:r w:rsidRPr="002A77DF">
        <w:rPr>
          <w:rFonts w:ascii="Arial" w:hAnsi="Arial" w:cs="Arial"/>
        </w:rPr>
        <w:t>militar, com uma espada na mão.</w:t>
      </w:r>
    </w:p>
    <w:p w:rsidR="008B6177" w:rsidRDefault="008B6177" w:rsidP="008B6177">
      <w:r w:rsidRPr="002A77DF">
        <w:rPr>
          <w:rFonts w:ascii="Arial" w:hAnsi="Arial" w:cs="Arial"/>
        </w:rPr>
        <w:t>Não poderia ser um homem, pois homens não podem ser adorados;</w:t>
      </w:r>
      <w:r w:rsidRPr="002A77DF">
        <w:t xml:space="preserve"> </w:t>
      </w:r>
    </w:p>
    <w:p w:rsidR="00AD02EC" w:rsidRPr="002A77DF" w:rsidRDefault="00AD02EC" w:rsidP="008B6177"/>
    <w:p w:rsidR="00AD02EC" w:rsidRDefault="008B6177" w:rsidP="008B6177">
      <w:pPr>
        <w:rPr>
          <w:rFonts w:ascii="Arial" w:hAnsi="Arial" w:cs="Arial"/>
        </w:rPr>
      </w:pP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Atos 10:25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26</w:t>
      </w:r>
      <w:r w:rsidRPr="002A77DF">
        <w:rPr>
          <w:rFonts w:ascii="Arial" w:hAnsi="Arial" w:cs="Arial"/>
        </w:rPr>
        <w:t>;       homem não é para ser adorado; Pedro</w:t>
      </w:r>
      <w:r>
        <w:rPr>
          <w:rFonts w:ascii="Arial" w:hAnsi="Arial" w:cs="Arial"/>
        </w:rPr>
        <w:t xml:space="preserve"> </w:t>
      </w:r>
      <w:r w:rsidRPr="002A77DF">
        <w:rPr>
          <w:rFonts w:ascii="Arial" w:hAnsi="Arial" w:cs="Arial"/>
        </w:rPr>
        <w:t>não recebeu a adoração de Cornélio.</w:t>
      </w:r>
    </w:p>
    <w:p w:rsidR="008B6177" w:rsidRPr="002A77DF" w:rsidRDefault="008B6177" w:rsidP="008B6177">
      <w:r w:rsidRPr="002A77DF">
        <w:br/>
      </w: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Atos 14:13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15</w:t>
      </w:r>
    </w:p>
    <w:p w:rsidR="008B6177" w:rsidRDefault="008B6177" w:rsidP="008B6177">
      <w:r w:rsidRPr="002A77DF">
        <w:rPr>
          <w:rFonts w:ascii="Arial" w:hAnsi="Arial" w:cs="Arial"/>
        </w:rPr>
        <w:t>Não poderia ser um anjo, pois anjos não podem ser adorados;</w:t>
      </w:r>
      <w:r w:rsidRPr="002A77DF">
        <w:t xml:space="preserve"> </w:t>
      </w:r>
    </w:p>
    <w:p w:rsidR="00AD02EC" w:rsidRPr="002A77DF" w:rsidRDefault="00AD02EC" w:rsidP="008B6177"/>
    <w:p w:rsidR="00AD02EC" w:rsidRDefault="008B6177" w:rsidP="008B6177">
      <w:pPr>
        <w:rPr>
          <w:rFonts w:ascii="Arial" w:hAnsi="Arial" w:cs="Arial"/>
        </w:rPr>
      </w:pP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Apocalipse 19:9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10</w:t>
      </w:r>
      <w:r w:rsidRPr="002A77DF">
        <w:rPr>
          <w:rFonts w:ascii="Arial" w:hAnsi="Arial" w:cs="Arial"/>
        </w:rPr>
        <w:t>; um anjo falando a João e este quis</w:t>
      </w:r>
      <w:r>
        <w:rPr>
          <w:rFonts w:ascii="Arial" w:hAnsi="Arial" w:cs="Arial"/>
        </w:rPr>
        <w:t xml:space="preserve"> </w:t>
      </w:r>
      <w:r w:rsidRPr="002A77DF">
        <w:rPr>
          <w:rFonts w:ascii="Arial" w:hAnsi="Arial" w:cs="Arial"/>
        </w:rPr>
        <w:t xml:space="preserve"> adorá-lo, porém não recebeu a</w:t>
      </w:r>
      <w:r>
        <w:rPr>
          <w:rFonts w:ascii="Arial" w:hAnsi="Arial" w:cs="Arial"/>
        </w:rPr>
        <w:t xml:space="preserve"> </w:t>
      </w:r>
      <w:r w:rsidRPr="002A77DF">
        <w:rPr>
          <w:rFonts w:ascii="Arial" w:hAnsi="Arial" w:cs="Arial"/>
        </w:rPr>
        <w:t xml:space="preserve"> adoração.</w:t>
      </w:r>
    </w:p>
    <w:p w:rsidR="008B6177" w:rsidRPr="002A77DF" w:rsidRDefault="008B6177" w:rsidP="008B6177">
      <w:r w:rsidRPr="002A77DF">
        <w:br/>
      </w:r>
      <w:r w:rsidRPr="002A77DF">
        <w:rPr>
          <w:rFonts w:ascii="Symbol" w:hAnsi="Symbol"/>
          <w:b/>
          <w:bCs/>
        </w:rPr>
        <w:t></w:t>
      </w:r>
      <w:r w:rsidRPr="002A77DF">
        <w:rPr>
          <w:rFonts w:ascii="Arial" w:hAnsi="Arial" w:cs="Arial"/>
          <w:b/>
          <w:bCs/>
        </w:rPr>
        <w:t xml:space="preserve"> Apocalipse 22:8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9</w:t>
      </w:r>
      <w:r w:rsidRPr="002A77DF">
        <w:rPr>
          <w:rFonts w:ascii="Arial" w:hAnsi="Arial" w:cs="Arial"/>
        </w:rPr>
        <w:t xml:space="preserve">;  </w:t>
      </w:r>
      <w:r w:rsidRPr="002A77DF">
        <w:rPr>
          <w:rFonts w:ascii="Arial" w:hAnsi="Arial" w:cs="Arial"/>
          <w:u w:val="single"/>
        </w:rPr>
        <w:t>"Adora a Deus."</w:t>
      </w:r>
    </w:p>
    <w:p w:rsidR="00F2662E" w:rsidRDefault="00F2662E" w:rsidP="008B6177">
      <w:pPr>
        <w:rPr>
          <w:b/>
          <w:bCs/>
          <w:sz w:val="50"/>
          <w:szCs w:val="50"/>
          <w:u w:val="single"/>
        </w:rPr>
      </w:pPr>
    </w:p>
    <w:p w:rsidR="00DF529C" w:rsidRDefault="00DF529C" w:rsidP="008B6177">
      <w:pPr>
        <w:rPr>
          <w:b/>
          <w:bCs/>
          <w:sz w:val="50"/>
          <w:szCs w:val="50"/>
          <w:u w:val="single"/>
        </w:rPr>
      </w:pPr>
    </w:p>
    <w:p w:rsidR="00DF529C" w:rsidRDefault="00DF529C" w:rsidP="008B6177">
      <w:pPr>
        <w:rPr>
          <w:b/>
          <w:bCs/>
          <w:sz w:val="50"/>
          <w:szCs w:val="50"/>
          <w:u w:val="single"/>
        </w:rPr>
      </w:pPr>
    </w:p>
    <w:p w:rsidR="00DF529C" w:rsidRDefault="00DF529C" w:rsidP="008B6177">
      <w:pPr>
        <w:rPr>
          <w:b/>
          <w:bCs/>
          <w:sz w:val="50"/>
          <w:szCs w:val="50"/>
          <w:u w:val="single"/>
        </w:rPr>
      </w:pPr>
    </w:p>
    <w:p w:rsidR="00DF529C" w:rsidRDefault="00DF529C" w:rsidP="008B6177">
      <w:pPr>
        <w:rPr>
          <w:b/>
          <w:bCs/>
          <w:sz w:val="50"/>
          <w:szCs w:val="50"/>
          <w:u w:val="single"/>
        </w:rPr>
      </w:pPr>
    </w:p>
    <w:p w:rsidR="00DF529C" w:rsidRDefault="00DF529C" w:rsidP="008B6177">
      <w:pPr>
        <w:rPr>
          <w:b/>
          <w:bCs/>
          <w:sz w:val="50"/>
          <w:szCs w:val="50"/>
          <w:u w:val="single"/>
        </w:rPr>
      </w:pPr>
    </w:p>
    <w:p w:rsidR="00DF529C" w:rsidRDefault="00DF529C" w:rsidP="008B6177">
      <w:pPr>
        <w:rPr>
          <w:b/>
          <w:bCs/>
          <w:sz w:val="50"/>
          <w:szCs w:val="50"/>
          <w:u w:val="single"/>
        </w:rPr>
      </w:pPr>
    </w:p>
    <w:p w:rsidR="00DF529C" w:rsidRDefault="00DF529C" w:rsidP="008B6177">
      <w:pPr>
        <w:rPr>
          <w:b/>
          <w:bCs/>
          <w:sz w:val="50"/>
          <w:szCs w:val="50"/>
          <w:u w:val="single"/>
        </w:rPr>
      </w:pPr>
    </w:p>
    <w:p w:rsidR="00DF529C" w:rsidRDefault="00DF529C" w:rsidP="008B6177">
      <w:pPr>
        <w:rPr>
          <w:b/>
          <w:bCs/>
          <w:sz w:val="50"/>
          <w:szCs w:val="50"/>
          <w:u w:val="single"/>
        </w:rPr>
      </w:pPr>
    </w:p>
    <w:p w:rsidR="00DF529C" w:rsidRDefault="00DF529C" w:rsidP="008B6177">
      <w:pPr>
        <w:rPr>
          <w:b/>
          <w:bCs/>
          <w:sz w:val="50"/>
          <w:szCs w:val="50"/>
          <w:u w:val="single"/>
        </w:rPr>
      </w:pPr>
    </w:p>
    <w:p w:rsidR="00DF529C" w:rsidRDefault="00DF529C" w:rsidP="008B6177">
      <w:pPr>
        <w:rPr>
          <w:b/>
          <w:bCs/>
          <w:sz w:val="50"/>
          <w:szCs w:val="50"/>
          <w:u w:val="single"/>
        </w:rPr>
      </w:pPr>
    </w:p>
    <w:p w:rsidR="00DF529C" w:rsidRDefault="00DF529C" w:rsidP="008B6177">
      <w:pPr>
        <w:rPr>
          <w:b/>
          <w:bCs/>
          <w:sz w:val="50"/>
          <w:szCs w:val="50"/>
          <w:u w:val="single"/>
        </w:rPr>
      </w:pPr>
    </w:p>
    <w:p w:rsidR="00DF529C" w:rsidRPr="009E0A9C" w:rsidRDefault="00DF529C" w:rsidP="00DF529C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45</w:t>
      </w:r>
    </w:p>
    <w:p w:rsidR="00DF529C" w:rsidRPr="009E0A9C" w:rsidRDefault="00DF529C" w:rsidP="00DF529C">
      <w:pPr>
        <w:jc w:val="both"/>
        <w:rPr>
          <w:rFonts w:ascii="Arial" w:hAnsi="Arial" w:cs="Arial"/>
        </w:rPr>
      </w:pPr>
    </w:p>
    <w:p w:rsidR="00DF529C" w:rsidRPr="00193253" w:rsidRDefault="00DF529C" w:rsidP="00DF529C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DF529C" w:rsidRPr="00E17F4C" w:rsidRDefault="00DF529C" w:rsidP="00DF529C">
      <w:pPr>
        <w:jc w:val="both"/>
        <w:rPr>
          <w:rFonts w:ascii="Arial" w:hAnsi="Arial" w:cs="Arial"/>
          <w:bCs/>
          <w:u w:val="single"/>
        </w:rPr>
      </w:pPr>
    </w:p>
    <w:p w:rsidR="00DF529C" w:rsidRPr="00816FC4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1- </w:t>
      </w:r>
      <w:r>
        <w:rPr>
          <w:rFonts w:ascii="Arial" w:hAnsi="Arial" w:cs="Arial"/>
          <w:bCs/>
        </w:rPr>
        <w:t xml:space="preserve">Anjos são espíritos. Mas eles aparecem visivelmente. Há algum relato de pessoas que confundiram anjos com homens </w:t>
      </w:r>
      <w:r w:rsidRPr="00816FC4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Cite um texto bíblico.</w:t>
      </w: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2- </w:t>
      </w:r>
      <w:r>
        <w:rPr>
          <w:rFonts w:ascii="Arial" w:hAnsi="Arial" w:cs="Arial"/>
        </w:rPr>
        <w:t>O que é TEOFANIA ? Cite um texto bíblico que confirme isso.</w:t>
      </w: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3-</w:t>
      </w:r>
      <w:r>
        <w:rPr>
          <w:rFonts w:ascii="Arial" w:hAnsi="Arial" w:cs="Arial"/>
        </w:rPr>
        <w:t xml:space="preserve"> Cite um texto bíblico onde aparece as 3 pessoas da </w:t>
      </w:r>
      <w:r w:rsidRPr="002A77DF">
        <w:rPr>
          <w:rFonts w:ascii="Arial" w:hAnsi="Arial" w:cs="Arial"/>
        </w:rPr>
        <w:t>Tri-Unidade</w:t>
      </w:r>
      <w:r>
        <w:rPr>
          <w:rFonts w:ascii="Arial" w:hAnsi="Arial" w:cs="Arial"/>
        </w:rPr>
        <w:t xml:space="preserve"> de Deus.</w:t>
      </w: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4-</w:t>
      </w:r>
      <w:r>
        <w:rPr>
          <w:rFonts w:ascii="Arial" w:hAnsi="Arial" w:cs="Arial"/>
        </w:rPr>
        <w:t xml:space="preserve"> Em </w:t>
      </w:r>
      <w:r w:rsidRPr="002A77DF">
        <w:rPr>
          <w:rFonts w:ascii="Arial" w:hAnsi="Arial" w:cs="Arial"/>
          <w:b/>
          <w:bCs/>
        </w:rPr>
        <w:t>Gênesis 16:7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14</w:t>
      </w:r>
      <w:r>
        <w:rPr>
          <w:rFonts w:ascii="Arial" w:hAnsi="Arial" w:cs="Arial"/>
        </w:rPr>
        <w:t xml:space="preserve"> conta um episódio na vida de Agar. Quem estava falando com ela ?</w:t>
      </w: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F529C" w:rsidRPr="00816FC4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5- </w:t>
      </w:r>
      <w:r>
        <w:rPr>
          <w:rFonts w:ascii="Arial" w:hAnsi="Arial" w:cs="Arial"/>
        </w:rPr>
        <w:t>No V.T. tem diversos textos dizendo que o ANJO DO SENHOR APARECEU. Por que esta expressão não ocorre no N.T.</w:t>
      </w:r>
      <w:r w:rsidRPr="00816FC4">
        <w:rPr>
          <w:rFonts w:ascii="Arial" w:hAnsi="Arial" w:cs="Arial"/>
        </w:rPr>
        <w:t xml:space="preserve"> ?</w:t>
      </w: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6- </w:t>
      </w:r>
      <w:r>
        <w:rPr>
          <w:rFonts w:ascii="Arial" w:hAnsi="Arial" w:cs="Arial"/>
        </w:rPr>
        <w:t xml:space="preserve">Leia </w:t>
      </w:r>
      <w:r w:rsidRPr="002A77DF">
        <w:rPr>
          <w:rFonts w:ascii="Arial" w:hAnsi="Arial" w:cs="Arial"/>
          <w:b/>
          <w:bCs/>
        </w:rPr>
        <w:t>Êxodo 24:1</w:t>
      </w:r>
      <w:r>
        <w:rPr>
          <w:rFonts w:ascii="Arial" w:hAnsi="Arial" w:cs="Arial"/>
          <w:b/>
          <w:bCs/>
        </w:rPr>
        <w:t>-</w:t>
      </w:r>
      <w:r w:rsidRPr="002A77DF">
        <w:rPr>
          <w:rFonts w:ascii="Arial" w:hAnsi="Arial" w:cs="Arial"/>
          <w:b/>
          <w:bCs/>
        </w:rPr>
        <w:t>11</w:t>
      </w:r>
      <w:r>
        <w:rPr>
          <w:rFonts w:ascii="Arial" w:hAnsi="Arial" w:cs="Arial"/>
        </w:rPr>
        <w:t xml:space="preserve"> e escreva o que você achou desta passagem.</w:t>
      </w: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</w:p>
    <w:p w:rsidR="00DF529C" w:rsidRDefault="00DF529C" w:rsidP="00DF529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7- </w:t>
      </w:r>
      <w:r>
        <w:rPr>
          <w:rFonts w:ascii="Arial" w:hAnsi="Arial" w:cs="Arial"/>
        </w:rPr>
        <w:t>A Bíblia diz que só Deus deve ser adorado. Cite um texto onde um homem não quis ser adorado e outro onde um anjo também não quis ser adorado.</w:t>
      </w:r>
    </w:p>
    <w:p w:rsidR="00DF529C" w:rsidRPr="00D54E24" w:rsidRDefault="00DF529C" w:rsidP="008B6177">
      <w:pPr>
        <w:rPr>
          <w:b/>
          <w:bCs/>
          <w:sz w:val="50"/>
          <w:szCs w:val="50"/>
          <w:u w:val="single"/>
        </w:rPr>
      </w:pPr>
    </w:p>
    <w:sectPr w:rsidR="00DF529C" w:rsidRPr="00D54E24" w:rsidSect="00397375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EB1" w:rsidRDefault="000E7EB1">
      <w:r>
        <w:separator/>
      </w:r>
    </w:p>
  </w:endnote>
  <w:endnote w:type="continuationSeparator" w:id="1">
    <w:p w:rsidR="000E7EB1" w:rsidRDefault="000E7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52360E" w:rsidP="00FC3DF8">
    <w:pPr>
      <w:rPr>
        <w:sz w:val="20"/>
        <w:szCs w:val="20"/>
      </w:rPr>
    </w:pPr>
    <w:r w:rsidRPr="0052360E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397375" w:rsidP="00397375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EB1" w:rsidRDefault="000E7EB1">
      <w:r>
        <w:separator/>
      </w:r>
    </w:p>
  </w:footnote>
  <w:footnote w:type="continuationSeparator" w:id="1">
    <w:p w:rsidR="000E7EB1" w:rsidRDefault="000E7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52360E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D1"/>
    <w:multiLevelType w:val="multilevel"/>
    <w:tmpl w:val="F5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80316"/>
    <w:multiLevelType w:val="multilevel"/>
    <w:tmpl w:val="42E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705"/>
    <w:multiLevelType w:val="multilevel"/>
    <w:tmpl w:val="9DB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B3BE0"/>
    <w:multiLevelType w:val="multilevel"/>
    <w:tmpl w:val="888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17FEA"/>
    <w:multiLevelType w:val="multilevel"/>
    <w:tmpl w:val="096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13ED4"/>
    <w:multiLevelType w:val="multilevel"/>
    <w:tmpl w:val="05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14DF2"/>
    <w:multiLevelType w:val="multilevel"/>
    <w:tmpl w:val="E28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F6F93"/>
    <w:multiLevelType w:val="multilevel"/>
    <w:tmpl w:val="62A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511E3"/>
    <w:multiLevelType w:val="multilevel"/>
    <w:tmpl w:val="A5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C96B91"/>
    <w:multiLevelType w:val="multilevel"/>
    <w:tmpl w:val="DA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C3C0E"/>
    <w:multiLevelType w:val="multilevel"/>
    <w:tmpl w:val="391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24FF"/>
    <w:multiLevelType w:val="multilevel"/>
    <w:tmpl w:val="E49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20FBB"/>
    <w:multiLevelType w:val="multilevel"/>
    <w:tmpl w:val="6DD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333DF7"/>
    <w:multiLevelType w:val="multilevel"/>
    <w:tmpl w:val="DD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7D1BB8"/>
    <w:multiLevelType w:val="multilevel"/>
    <w:tmpl w:val="0D4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2827B7"/>
    <w:multiLevelType w:val="multilevel"/>
    <w:tmpl w:val="B01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0F0B"/>
    <w:multiLevelType w:val="multilevel"/>
    <w:tmpl w:val="A8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B1A7D"/>
    <w:multiLevelType w:val="multilevel"/>
    <w:tmpl w:val="D8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C65C0B"/>
    <w:multiLevelType w:val="multilevel"/>
    <w:tmpl w:val="9C7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6206D9"/>
    <w:multiLevelType w:val="multilevel"/>
    <w:tmpl w:val="B04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C05480"/>
    <w:multiLevelType w:val="multilevel"/>
    <w:tmpl w:val="F2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1070EC"/>
    <w:multiLevelType w:val="multilevel"/>
    <w:tmpl w:val="D3D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2D4900"/>
    <w:multiLevelType w:val="multilevel"/>
    <w:tmpl w:val="99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F04108"/>
    <w:multiLevelType w:val="multilevel"/>
    <w:tmpl w:val="1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0C5F13"/>
    <w:multiLevelType w:val="multilevel"/>
    <w:tmpl w:val="5F4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7D55F2"/>
    <w:multiLevelType w:val="multilevel"/>
    <w:tmpl w:val="B4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7"/>
  </w:num>
  <w:num w:numId="5">
    <w:abstractNumId w:val="25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18"/>
  </w:num>
  <w:num w:numId="11">
    <w:abstractNumId w:val="4"/>
  </w:num>
  <w:num w:numId="12">
    <w:abstractNumId w:val="20"/>
  </w:num>
  <w:num w:numId="13">
    <w:abstractNumId w:val="22"/>
  </w:num>
  <w:num w:numId="14">
    <w:abstractNumId w:val="16"/>
  </w:num>
  <w:num w:numId="15">
    <w:abstractNumId w:val="21"/>
  </w:num>
  <w:num w:numId="16">
    <w:abstractNumId w:val="0"/>
  </w:num>
  <w:num w:numId="17">
    <w:abstractNumId w:val="3"/>
  </w:num>
  <w:num w:numId="18">
    <w:abstractNumId w:val="14"/>
  </w:num>
  <w:num w:numId="19">
    <w:abstractNumId w:val="23"/>
  </w:num>
  <w:num w:numId="20">
    <w:abstractNumId w:val="7"/>
  </w:num>
  <w:num w:numId="21">
    <w:abstractNumId w:val="12"/>
  </w:num>
  <w:num w:numId="22">
    <w:abstractNumId w:val="13"/>
  </w:num>
  <w:num w:numId="23">
    <w:abstractNumId w:val="15"/>
  </w:num>
  <w:num w:numId="24">
    <w:abstractNumId w:val="10"/>
  </w:num>
  <w:num w:numId="25">
    <w:abstractNumId w:val="2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8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343EE"/>
    <w:rsid w:val="00051EBE"/>
    <w:rsid w:val="000521FB"/>
    <w:rsid w:val="00060A2A"/>
    <w:rsid w:val="00065CC6"/>
    <w:rsid w:val="000672D6"/>
    <w:rsid w:val="00074AD7"/>
    <w:rsid w:val="00077691"/>
    <w:rsid w:val="00082B38"/>
    <w:rsid w:val="00083FDD"/>
    <w:rsid w:val="000924FD"/>
    <w:rsid w:val="000A4D47"/>
    <w:rsid w:val="000B286C"/>
    <w:rsid w:val="000B5CC4"/>
    <w:rsid w:val="000C68C0"/>
    <w:rsid w:val="000D4E79"/>
    <w:rsid w:val="000E751E"/>
    <w:rsid w:val="000E7EB1"/>
    <w:rsid w:val="000F1D00"/>
    <w:rsid w:val="000F7EB4"/>
    <w:rsid w:val="0010012B"/>
    <w:rsid w:val="00110449"/>
    <w:rsid w:val="00114488"/>
    <w:rsid w:val="00132F8D"/>
    <w:rsid w:val="0014614E"/>
    <w:rsid w:val="00150A20"/>
    <w:rsid w:val="0015395C"/>
    <w:rsid w:val="00155A95"/>
    <w:rsid w:val="00162DFD"/>
    <w:rsid w:val="0016665E"/>
    <w:rsid w:val="0017672C"/>
    <w:rsid w:val="00180BF2"/>
    <w:rsid w:val="00181E10"/>
    <w:rsid w:val="00185C07"/>
    <w:rsid w:val="00196593"/>
    <w:rsid w:val="001A1784"/>
    <w:rsid w:val="001A2EB1"/>
    <w:rsid w:val="001B26CD"/>
    <w:rsid w:val="001B4DE3"/>
    <w:rsid w:val="001C10E5"/>
    <w:rsid w:val="001D0DA8"/>
    <w:rsid w:val="001D77AF"/>
    <w:rsid w:val="001E7D69"/>
    <w:rsid w:val="001F066B"/>
    <w:rsid w:val="00202649"/>
    <w:rsid w:val="00214044"/>
    <w:rsid w:val="00214460"/>
    <w:rsid w:val="002245B5"/>
    <w:rsid w:val="00227D9C"/>
    <w:rsid w:val="0023017D"/>
    <w:rsid w:val="0023102B"/>
    <w:rsid w:val="00233561"/>
    <w:rsid w:val="0023641E"/>
    <w:rsid w:val="00242449"/>
    <w:rsid w:val="0024644F"/>
    <w:rsid w:val="00251480"/>
    <w:rsid w:val="00277F7C"/>
    <w:rsid w:val="002848A7"/>
    <w:rsid w:val="00287637"/>
    <w:rsid w:val="0029489B"/>
    <w:rsid w:val="002A5E49"/>
    <w:rsid w:val="002A6246"/>
    <w:rsid w:val="002C0B14"/>
    <w:rsid w:val="002C0FAA"/>
    <w:rsid w:val="002D7EAA"/>
    <w:rsid w:val="002E7277"/>
    <w:rsid w:val="002F4AB7"/>
    <w:rsid w:val="0030534F"/>
    <w:rsid w:val="00306BDE"/>
    <w:rsid w:val="0031770C"/>
    <w:rsid w:val="00320E1C"/>
    <w:rsid w:val="00325E57"/>
    <w:rsid w:val="003263D4"/>
    <w:rsid w:val="00335222"/>
    <w:rsid w:val="003400A8"/>
    <w:rsid w:val="00351984"/>
    <w:rsid w:val="003625C7"/>
    <w:rsid w:val="00366BF0"/>
    <w:rsid w:val="003677BE"/>
    <w:rsid w:val="00370320"/>
    <w:rsid w:val="003831F8"/>
    <w:rsid w:val="0039141E"/>
    <w:rsid w:val="00397375"/>
    <w:rsid w:val="003A0018"/>
    <w:rsid w:val="003A1E88"/>
    <w:rsid w:val="003B03FD"/>
    <w:rsid w:val="003B35A5"/>
    <w:rsid w:val="003C18F8"/>
    <w:rsid w:val="003D6FDB"/>
    <w:rsid w:val="003E0F0C"/>
    <w:rsid w:val="003F072C"/>
    <w:rsid w:val="003F7FA3"/>
    <w:rsid w:val="00405F27"/>
    <w:rsid w:val="00412917"/>
    <w:rsid w:val="00420B61"/>
    <w:rsid w:val="00424D22"/>
    <w:rsid w:val="00424DAE"/>
    <w:rsid w:val="0042631D"/>
    <w:rsid w:val="004269C1"/>
    <w:rsid w:val="004270ED"/>
    <w:rsid w:val="00442DDF"/>
    <w:rsid w:val="00455DD4"/>
    <w:rsid w:val="004671A6"/>
    <w:rsid w:val="00472FC1"/>
    <w:rsid w:val="00473286"/>
    <w:rsid w:val="00473BB5"/>
    <w:rsid w:val="00473DB1"/>
    <w:rsid w:val="00485476"/>
    <w:rsid w:val="004A63AF"/>
    <w:rsid w:val="004B6FD0"/>
    <w:rsid w:val="004C0EC5"/>
    <w:rsid w:val="004E3398"/>
    <w:rsid w:val="004E7A83"/>
    <w:rsid w:val="004F0022"/>
    <w:rsid w:val="005001F0"/>
    <w:rsid w:val="0050092D"/>
    <w:rsid w:val="00502BEA"/>
    <w:rsid w:val="0051122E"/>
    <w:rsid w:val="005118D5"/>
    <w:rsid w:val="00512C11"/>
    <w:rsid w:val="005201B4"/>
    <w:rsid w:val="00522A2E"/>
    <w:rsid w:val="0052360E"/>
    <w:rsid w:val="00536741"/>
    <w:rsid w:val="00554308"/>
    <w:rsid w:val="0057352B"/>
    <w:rsid w:val="00576307"/>
    <w:rsid w:val="005807F7"/>
    <w:rsid w:val="005816CD"/>
    <w:rsid w:val="005856E9"/>
    <w:rsid w:val="00592397"/>
    <w:rsid w:val="00594291"/>
    <w:rsid w:val="00595E58"/>
    <w:rsid w:val="005A1D1A"/>
    <w:rsid w:val="005A2C47"/>
    <w:rsid w:val="005B4621"/>
    <w:rsid w:val="005E4A83"/>
    <w:rsid w:val="00603505"/>
    <w:rsid w:val="0060668A"/>
    <w:rsid w:val="00621BD6"/>
    <w:rsid w:val="00622776"/>
    <w:rsid w:val="00622CA3"/>
    <w:rsid w:val="00626CDF"/>
    <w:rsid w:val="00633FFE"/>
    <w:rsid w:val="00643A7D"/>
    <w:rsid w:val="00646CA8"/>
    <w:rsid w:val="006828AD"/>
    <w:rsid w:val="00693E44"/>
    <w:rsid w:val="006A24CD"/>
    <w:rsid w:val="006A486D"/>
    <w:rsid w:val="006A5BED"/>
    <w:rsid w:val="006B1CE4"/>
    <w:rsid w:val="006C0196"/>
    <w:rsid w:val="006C1516"/>
    <w:rsid w:val="006C67B1"/>
    <w:rsid w:val="006C6B3D"/>
    <w:rsid w:val="006D296F"/>
    <w:rsid w:val="006E66B9"/>
    <w:rsid w:val="007014B3"/>
    <w:rsid w:val="00713EFA"/>
    <w:rsid w:val="007412AC"/>
    <w:rsid w:val="00742CC1"/>
    <w:rsid w:val="007514EB"/>
    <w:rsid w:val="0075367A"/>
    <w:rsid w:val="00754D07"/>
    <w:rsid w:val="007551B9"/>
    <w:rsid w:val="00785E11"/>
    <w:rsid w:val="007A43CF"/>
    <w:rsid w:val="007B46AA"/>
    <w:rsid w:val="007C032A"/>
    <w:rsid w:val="007D0279"/>
    <w:rsid w:val="007D4F61"/>
    <w:rsid w:val="007E3923"/>
    <w:rsid w:val="008176DE"/>
    <w:rsid w:val="00843098"/>
    <w:rsid w:val="008505B3"/>
    <w:rsid w:val="00850F7B"/>
    <w:rsid w:val="00855815"/>
    <w:rsid w:val="008638C7"/>
    <w:rsid w:val="008668C9"/>
    <w:rsid w:val="00867BD6"/>
    <w:rsid w:val="00867F3D"/>
    <w:rsid w:val="00872E6D"/>
    <w:rsid w:val="008748D2"/>
    <w:rsid w:val="00874E94"/>
    <w:rsid w:val="008750D8"/>
    <w:rsid w:val="00892498"/>
    <w:rsid w:val="00896F3A"/>
    <w:rsid w:val="008B2F22"/>
    <w:rsid w:val="008B43EE"/>
    <w:rsid w:val="008B6177"/>
    <w:rsid w:val="008D6783"/>
    <w:rsid w:val="008F23A9"/>
    <w:rsid w:val="00900ACA"/>
    <w:rsid w:val="00904736"/>
    <w:rsid w:val="00922A56"/>
    <w:rsid w:val="009263E7"/>
    <w:rsid w:val="009348C6"/>
    <w:rsid w:val="00941BB7"/>
    <w:rsid w:val="0094318C"/>
    <w:rsid w:val="00951AAE"/>
    <w:rsid w:val="00952988"/>
    <w:rsid w:val="009604E0"/>
    <w:rsid w:val="00961053"/>
    <w:rsid w:val="00962F1A"/>
    <w:rsid w:val="00976744"/>
    <w:rsid w:val="009767BC"/>
    <w:rsid w:val="00994B84"/>
    <w:rsid w:val="00996E85"/>
    <w:rsid w:val="009B26C0"/>
    <w:rsid w:val="009C4180"/>
    <w:rsid w:val="009D7FAE"/>
    <w:rsid w:val="009E2274"/>
    <w:rsid w:val="009E2AC0"/>
    <w:rsid w:val="00A02327"/>
    <w:rsid w:val="00A14549"/>
    <w:rsid w:val="00A14F3E"/>
    <w:rsid w:val="00A21421"/>
    <w:rsid w:val="00A249BD"/>
    <w:rsid w:val="00A33236"/>
    <w:rsid w:val="00A33D3A"/>
    <w:rsid w:val="00A50676"/>
    <w:rsid w:val="00A8735C"/>
    <w:rsid w:val="00AA1D33"/>
    <w:rsid w:val="00AA7801"/>
    <w:rsid w:val="00AC0505"/>
    <w:rsid w:val="00AC3AE3"/>
    <w:rsid w:val="00AC4A9A"/>
    <w:rsid w:val="00AC5161"/>
    <w:rsid w:val="00AC5346"/>
    <w:rsid w:val="00AD02EC"/>
    <w:rsid w:val="00AD6EEF"/>
    <w:rsid w:val="00AF55A3"/>
    <w:rsid w:val="00AF67DB"/>
    <w:rsid w:val="00AF6CC1"/>
    <w:rsid w:val="00B02AFB"/>
    <w:rsid w:val="00B072FF"/>
    <w:rsid w:val="00B07805"/>
    <w:rsid w:val="00B24426"/>
    <w:rsid w:val="00B266F9"/>
    <w:rsid w:val="00B32114"/>
    <w:rsid w:val="00B3474B"/>
    <w:rsid w:val="00B514E5"/>
    <w:rsid w:val="00B64571"/>
    <w:rsid w:val="00B64995"/>
    <w:rsid w:val="00B7305C"/>
    <w:rsid w:val="00B823FB"/>
    <w:rsid w:val="00B928C6"/>
    <w:rsid w:val="00B9787C"/>
    <w:rsid w:val="00BA2D0A"/>
    <w:rsid w:val="00BA3D04"/>
    <w:rsid w:val="00BA40BE"/>
    <w:rsid w:val="00BA437B"/>
    <w:rsid w:val="00BB1CFA"/>
    <w:rsid w:val="00BB70C3"/>
    <w:rsid w:val="00BC3F3D"/>
    <w:rsid w:val="00BD43D6"/>
    <w:rsid w:val="00BF309C"/>
    <w:rsid w:val="00C036FC"/>
    <w:rsid w:val="00C228DD"/>
    <w:rsid w:val="00C465A7"/>
    <w:rsid w:val="00C53C34"/>
    <w:rsid w:val="00C614C9"/>
    <w:rsid w:val="00C70897"/>
    <w:rsid w:val="00C70E37"/>
    <w:rsid w:val="00C74BDD"/>
    <w:rsid w:val="00C80C2A"/>
    <w:rsid w:val="00C8359C"/>
    <w:rsid w:val="00C95716"/>
    <w:rsid w:val="00CC6502"/>
    <w:rsid w:val="00CD068D"/>
    <w:rsid w:val="00CE2514"/>
    <w:rsid w:val="00CE679A"/>
    <w:rsid w:val="00CF0FED"/>
    <w:rsid w:val="00CF47C4"/>
    <w:rsid w:val="00CF71D4"/>
    <w:rsid w:val="00CF76A3"/>
    <w:rsid w:val="00D002E1"/>
    <w:rsid w:val="00D06626"/>
    <w:rsid w:val="00D06A74"/>
    <w:rsid w:val="00D130DC"/>
    <w:rsid w:val="00D31E5F"/>
    <w:rsid w:val="00D54DB2"/>
    <w:rsid w:val="00D54E24"/>
    <w:rsid w:val="00D54E55"/>
    <w:rsid w:val="00D66E18"/>
    <w:rsid w:val="00D815E4"/>
    <w:rsid w:val="00D82A1A"/>
    <w:rsid w:val="00D902AE"/>
    <w:rsid w:val="00DB45DB"/>
    <w:rsid w:val="00DE4C39"/>
    <w:rsid w:val="00DE5259"/>
    <w:rsid w:val="00DE65A0"/>
    <w:rsid w:val="00DE7FC3"/>
    <w:rsid w:val="00DF3053"/>
    <w:rsid w:val="00DF529C"/>
    <w:rsid w:val="00DF7DDC"/>
    <w:rsid w:val="00E067A1"/>
    <w:rsid w:val="00E06EF6"/>
    <w:rsid w:val="00E149D8"/>
    <w:rsid w:val="00E44D1D"/>
    <w:rsid w:val="00E53ECF"/>
    <w:rsid w:val="00E622E0"/>
    <w:rsid w:val="00E656A4"/>
    <w:rsid w:val="00E711E8"/>
    <w:rsid w:val="00E73B85"/>
    <w:rsid w:val="00E80153"/>
    <w:rsid w:val="00E84312"/>
    <w:rsid w:val="00E93434"/>
    <w:rsid w:val="00E9654A"/>
    <w:rsid w:val="00EC4C43"/>
    <w:rsid w:val="00ED758E"/>
    <w:rsid w:val="00EE1704"/>
    <w:rsid w:val="00EF516B"/>
    <w:rsid w:val="00EF6217"/>
    <w:rsid w:val="00F04265"/>
    <w:rsid w:val="00F05F43"/>
    <w:rsid w:val="00F07479"/>
    <w:rsid w:val="00F14517"/>
    <w:rsid w:val="00F2662E"/>
    <w:rsid w:val="00F330B5"/>
    <w:rsid w:val="00F36356"/>
    <w:rsid w:val="00F424E8"/>
    <w:rsid w:val="00F45BC9"/>
    <w:rsid w:val="00F577B5"/>
    <w:rsid w:val="00F8055D"/>
    <w:rsid w:val="00F8221C"/>
    <w:rsid w:val="00FA3716"/>
    <w:rsid w:val="00FA572F"/>
    <w:rsid w:val="00FB3208"/>
    <w:rsid w:val="00FC378C"/>
    <w:rsid w:val="00FC3DF8"/>
    <w:rsid w:val="00FC6002"/>
    <w:rsid w:val="00FD5295"/>
    <w:rsid w:val="00FE42F2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490E-7CB5-45CB-BC99-B97BF031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19</TotalTime>
  <Pages>5</Pages>
  <Words>1222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8</cp:revision>
  <cp:lastPrinted>2017-05-01T16:23:00Z</cp:lastPrinted>
  <dcterms:created xsi:type="dcterms:W3CDTF">2017-05-30T13:05:00Z</dcterms:created>
  <dcterms:modified xsi:type="dcterms:W3CDTF">2024-11-23T13:48:00Z</dcterms:modified>
</cp:coreProperties>
</file>