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</w:t>
      </w:r>
      <w:r w:rsidR="00150A20">
        <w:rPr>
          <w:b/>
          <w:bCs/>
          <w:sz w:val="50"/>
          <w:szCs w:val="50"/>
          <w:u w:val="single"/>
        </w:rPr>
        <w:t>1</w:t>
      </w:r>
    </w:p>
    <w:p w:rsidR="00306BDE" w:rsidRDefault="00306BDE" w:rsidP="00306BD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  <w:b/>
          <w:bCs/>
          <w:sz w:val="27"/>
          <w:szCs w:val="27"/>
        </w:rPr>
        <w:t>8.9 Pacto Palestínico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Vamos entender melhor porque Israel está passando por uma grande disciplina. Passaram-se dois mil anos e a nação de Israel foi espalhada entre as demais nações da terra, e só no meio de nosso século é que voltou para sua terra. Vamos estudar o pacto Palestínico.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O que aconteceu quando Deus tirou Israel do Egito? Israel era uma nação redimida e o povo estava indo para a terra prometida. No Sinai, receberam a lei, se desviaram com a adoração do bezerro de ouro, Deus julgou a nação lá mesmo e continuaram para a terra prometida. Chegando às portas de Canaã, em Cades Barneia, foram enviados espias para verificarem a terra, e quando voltaram somente dois deles, Josué e Calebe, acreditaram que Deus podia fazê-los entrar e possuir a terra, apesar dos povos que lá estavam; "se Deus prometeu, podemos entrar", porém a nação rejeitou e não entraram. Então Deus falou: "A bênção está ai, a bênção é entrar na terra conforme Eu prometi. Como vocês rejeitaram, não posso abençoá-los, não posso abençoar uma geração desobediente; esta geração que rejeitou entrar na terra, vai morrer no deserto e só seus filhos vão receber a bênção." Deus passou a bênção para a geração seguinte.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A desobediência do povo anulou o pacto para aquela geração. Deus não pôde derramar a bênção sobre aquela geração incrédula e, após 40 anos, a geração seguinte chegou novamente às portas de Canaã.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Moisés então reúne o povo e lê toda a lei pela segunda vez, dai o nome do livro de Deuteronômio (deutero = 2</w:t>
      </w:r>
      <w:r w:rsidRPr="00E737A2">
        <w:rPr>
          <w:rFonts w:ascii="Arial" w:hAnsi="Arial" w:cs="Arial"/>
          <w:u w:val="single"/>
          <w:vertAlign w:val="superscript"/>
        </w:rPr>
        <w:t>o</w:t>
      </w:r>
      <w:r w:rsidRPr="00E737A2">
        <w:rPr>
          <w:rFonts w:ascii="Arial" w:hAnsi="Arial" w:cs="Arial"/>
        </w:rPr>
        <w:t xml:space="preserve"> e nomio = lei). Não quer dizer que é outra lei, a lei é a mesma, porém teve uma adição, foi adicionado algo para aquela geração que iria entrar na terra prometida. Os capítulos 28, 29 e 30 de Deuteronômio, são muito importantes para entendermos a história de Israel, o porque de tanta perseguição ao longo da história, o porque de ficarem durante muitos anos fora de sua terra.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28</w:t>
      </w:r>
      <w:r w:rsidRPr="00E737A2">
        <w:rPr>
          <w:rFonts w:ascii="Arial" w:hAnsi="Arial" w:cs="Arial"/>
        </w:rPr>
        <w:t>; Deus d</w:t>
      </w:r>
      <w:r w:rsidR="00AA7801">
        <w:rPr>
          <w:rFonts w:ascii="Arial" w:hAnsi="Arial" w:cs="Arial"/>
        </w:rPr>
        <w:t>á</w:t>
      </w:r>
      <w:r w:rsidRPr="00E737A2">
        <w:rPr>
          <w:rFonts w:ascii="Arial" w:hAnsi="Arial" w:cs="Arial"/>
        </w:rPr>
        <w:t xml:space="preserve"> a lei em forma de bênçãos e maldições.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28:1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14</w:t>
      </w:r>
      <w:r w:rsidRPr="00E737A2">
        <w:rPr>
          <w:rFonts w:ascii="Arial" w:hAnsi="Arial" w:cs="Arial"/>
        </w:rPr>
        <w:t xml:space="preserve">; bênçãos condicionadas </w:t>
      </w:r>
      <w:r w:rsidR="00AA7801">
        <w:rPr>
          <w:rFonts w:ascii="Arial" w:hAnsi="Arial" w:cs="Arial"/>
        </w:rPr>
        <w:t>à</w:t>
      </w:r>
      <w:r w:rsidRPr="00E737A2">
        <w:rPr>
          <w:rFonts w:ascii="Arial" w:hAnsi="Arial" w:cs="Arial"/>
        </w:rPr>
        <w:t xml:space="preserve"> obediência da lei.</w:t>
      </w:r>
      <w:r w:rsidRPr="00E737A2">
        <w:t xml:space="preserve"> </w:t>
      </w:r>
    </w:p>
    <w:p w:rsidR="00306BDE" w:rsidRDefault="00306BDE" w:rsidP="00306BDE">
      <w:pPr>
        <w:jc w:val="both"/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28:15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68</w:t>
      </w:r>
      <w:r w:rsidRPr="00E737A2">
        <w:rPr>
          <w:rFonts w:ascii="Arial" w:hAnsi="Arial" w:cs="Arial"/>
        </w:rPr>
        <w:t>; castigo</w:t>
      </w:r>
      <w:r w:rsidR="00AA7801">
        <w:rPr>
          <w:rFonts w:ascii="Arial" w:hAnsi="Arial" w:cs="Arial"/>
        </w:rPr>
        <w:t xml:space="preserve"> e </w:t>
      </w:r>
      <w:r w:rsidRPr="00E737A2">
        <w:rPr>
          <w:rFonts w:ascii="Arial" w:hAnsi="Arial" w:cs="Arial"/>
        </w:rPr>
        <w:t>maldições pela desobediência.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Deus repetiu toda a lei ao povo, porém adicionando a condição de obediência para receber as bênçãos (</w:t>
      </w:r>
      <w:r w:rsidRPr="00E737A2">
        <w:rPr>
          <w:rFonts w:ascii="Arial" w:hAnsi="Arial" w:cs="Arial"/>
          <w:b/>
          <w:bCs/>
        </w:rPr>
        <w:t>V.1e2</w:t>
      </w:r>
      <w:r w:rsidRPr="00E737A2">
        <w:rPr>
          <w:rFonts w:ascii="Arial" w:hAnsi="Arial" w:cs="Arial"/>
        </w:rPr>
        <w:t>) e, caso não houvesse obediência, ocorreriam maldições (</w:t>
      </w:r>
      <w:r w:rsidRPr="00E737A2">
        <w:rPr>
          <w:rFonts w:ascii="Arial" w:hAnsi="Arial" w:cs="Arial"/>
          <w:b/>
          <w:bCs/>
        </w:rPr>
        <w:t>V.15</w:t>
      </w:r>
      <w:r w:rsidRPr="00E737A2">
        <w:rPr>
          <w:rFonts w:ascii="Arial" w:hAnsi="Arial" w:cs="Arial"/>
        </w:rPr>
        <w:t>).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29</w:t>
      </w:r>
      <w:r w:rsidRPr="00E737A2">
        <w:rPr>
          <w:rFonts w:ascii="Arial" w:hAnsi="Arial" w:cs="Arial"/>
        </w:rPr>
        <w:t>; Deus faz o pacto Palestínico com Israel.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  <w:b/>
          <w:bCs/>
        </w:rPr>
        <w:t>V.1</w:t>
      </w:r>
      <w:r w:rsidRPr="00E737A2">
        <w:rPr>
          <w:rFonts w:ascii="Arial" w:hAnsi="Arial" w:cs="Arial"/>
        </w:rPr>
        <w:t>; "Estas são as palavras ...", palavras que Deus falou no capítulo 28.</w:t>
      </w:r>
    </w:p>
    <w:p w:rsidR="00306BDE" w:rsidRDefault="00306BDE" w:rsidP="00306BDE">
      <w:pPr>
        <w:jc w:val="both"/>
      </w:pPr>
      <w:r w:rsidRPr="00E737A2">
        <w:rPr>
          <w:rFonts w:ascii="Arial" w:hAnsi="Arial" w:cs="Arial"/>
        </w:rPr>
        <w:t>"... do pacto ... na terra de Moabe", pacto na Palestina, daí o nome pacto Palestínico.</w:t>
      </w:r>
      <w:r>
        <w:t xml:space="preserve"> </w:t>
      </w:r>
    </w:p>
    <w:p w:rsidR="00306BDE" w:rsidRDefault="00306BDE" w:rsidP="00306BDE">
      <w:pPr>
        <w:jc w:val="both"/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 xml:space="preserve">"... além do pacto ... em Horebe", qual foi o pacto em Horebe? a lei, os mandamentos do Monte Sinai. Além daquele, agora com o povo às portas da terra prometida, pronto para </w:t>
      </w:r>
      <w:r w:rsidRPr="00E737A2">
        <w:rPr>
          <w:rFonts w:ascii="Arial" w:hAnsi="Arial" w:cs="Arial"/>
        </w:rPr>
        <w:lastRenderedPageBreak/>
        <w:t>atravessar o rio Jordão, Moisés vem e repete toda a lei, com a condição de obediência para receber as bênçãos.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 xml:space="preserve">Muitas pessoas dizem: "Onde está o Deus de Israel que permitiu as cruzadas, a inquisição, Hitler e outras perseguições?" A resposta está em Deuterônomio 28; Deus neste capítulo, estabelece um princípio </w:t>
      </w:r>
      <w:r w:rsidR="00AA7801">
        <w:rPr>
          <w:rFonts w:ascii="Arial" w:hAnsi="Arial" w:cs="Arial"/>
        </w:rPr>
        <w:t>que vale para todos os que são dE</w:t>
      </w:r>
      <w:r w:rsidRPr="00E737A2">
        <w:rPr>
          <w:rFonts w:ascii="Arial" w:hAnsi="Arial" w:cs="Arial"/>
        </w:rPr>
        <w:t>le</w:t>
      </w:r>
      <w:r w:rsidR="00AA7801">
        <w:rPr>
          <w:rFonts w:ascii="Arial" w:hAnsi="Arial" w:cs="Arial"/>
        </w:rPr>
        <w:t>:</w:t>
      </w:r>
      <w:r w:rsidRPr="00E737A2">
        <w:rPr>
          <w:rFonts w:ascii="Arial" w:hAnsi="Arial" w:cs="Arial"/>
        </w:rPr>
        <w:t xml:space="preserve"> "a obediência traz, resulta em bênçãos e a desobediência traz, resulta em maldições, em disciplina."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Bênçãos foram prometidas no pacto abraâmico, porém a geração que ia receb</w:t>
      </w:r>
      <w:r w:rsidR="00AA7801">
        <w:rPr>
          <w:rFonts w:ascii="Arial" w:hAnsi="Arial" w:cs="Arial"/>
        </w:rPr>
        <w:t>ê-las devia estar em obediência. A</w:t>
      </w:r>
      <w:r w:rsidRPr="00E737A2">
        <w:rPr>
          <w:rFonts w:ascii="Arial" w:hAnsi="Arial" w:cs="Arial"/>
        </w:rPr>
        <w:t xml:space="preserve"> nação deveria estar em obediência ao que Deus estabeleceu.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28:1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2</w:t>
      </w:r>
      <w:r w:rsidRPr="00E737A2">
        <w:rPr>
          <w:rFonts w:ascii="Arial" w:hAnsi="Arial" w:cs="Arial"/>
        </w:rPr>
        <w:t>; "</w:t>
      </w:r>
      <w:r w:rsidRPr="00E737A2">
        <w:rPr>
          <w:rFonts w:ascii="Arial" w:hAnsi="Arial" w:cs="Arial"/>
          <w:u w:val="single"/>
        </w:rPr>
        <w:t>se</w:t>
      </w:r>
      <w:r w:rsidRPr="00E737A2">
        <w:rPr>
          <w:rFonts w:ascii="Arial" w:hAnsi="Arial" w:cs="Arial"/>
        </w:rPr>
        <w:t xml:space="preserve"> ouvires ... tendo o cuidado de guardar ... todas essas bênçãos virão", só bênçãos, mas tinha que ouvir e guardar, cumprir a Palavra do Senhor.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Caso a nação não estivesse em obediência, pelo novo pacto, viriam maldições.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28:15</w:t>
      </w:r>
      <w:r w:rsidRPr="00E737A2">
        <w:rPr>
          <w:rFonts w:ascii="Arial" w:hAnsi="Arial" w:cs="Arial"/>
        </w:rPr>
        <w:t>; "</w:t>
      </w:r>
      <w:r w:rsidRPr="00E737A2">
        <w:rPr>
          <w:rFonts w:ascii="Arial" w:hAnsi="Arial" w:cs="Arial"/>
          <w:u w:val="single"/>
        </w:rPr>
        <w:t>se</w:t>
      </w:r>
      <w:r w:rsidRPr="00E737A2">
        <w:rPr>
          <w:rFonts w:ascii="Arial" w:hAnsi="Arial" w:cs="Arial"/>
        </w:rPr>
        <w:t xml:space="preserve"> porém, não ouvires ... </w:t>
      </w:r>
      <w:r w:rsidRPr="00E737A2">
        <w:rPr>
          <w:rFonts w:ascii="Arial" w:hAnsi="Arial" w:cs="Arial"/>
          <w:u w:val="single"/>
        </w:rPr>
        <w:t>se</w:t>
      </w:r>
      <w:r w:rsidRPr="00E737A2">
        <w:rPr>
          <w:rFonts w:ascii="Arial" w:hAnsi="Arial" w:cs="Arial"/>
        </w:rPr>
        <w:t xml:space="preserve"> não cuidares de cumprir ... virão sobre ti todas estas maldições."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 xml:space="preserve">E chegando em </w:t>
      </w:r>
      <w:r w:rsidRPr="00E737A2">
        <w:rPr>
          <w:rFonts w:ascii="Arial" w:hAnsi="Arial" w:cs="Arial"/>
          <w:b/>
          <w:bCs/>
        </w:rPr>
        <w:t>V.64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68</w:t>
      </w:r>
      <w:r w:rsidRPr="00E737A2">
        <w:rPr>
          <w:rFonts w:ascii="Arial" w:hAnsi="Arial" w:cs="Arial"/>
        </w:rPr>
        <w:t>, "... e o Senhor vos espalhará entre todos os povos, ... mas não haverá quem vos compre." E isso aconteceu no ano de 70 D.C., quando o imperador Tito invadiu Jerusalém e derrubou a cidade, foi um "dilúvio" de sangue e tudo foi derrubado, o templo, a cidade. O povo que sobreviveu foi espalhado por entre as outras nações, e só voltaram para lá em 1945.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Isso aconteceu</w:t>
      </w:r>
      <w:r w:rsidR="00AA7801">
        <w:rPr>
          <w:rFonts w:ascii="Arial" w:hAnsi="Arial" w:cs="Arial"/>
        </w:rPr>
        <w:t>. F</w:t>
      </w:r>
      <w:r w:rsidRPr="00E737A2">
        <w:rPr>
          <w:rFonts w:ascii="Arial" w:hAnsi="Arial" w:cs="Arial"/>
        </w:rPr>
        <w:t>oi Deus que abandonou Israel ou foi o contrário? Estava tudo avisado no pacto Palestínico; as bênçãos ocorreram com Josué</w:t>
      </w:r>
      <w:r w:rsidR="00AA7801">
        <w:rPr>
          <w:rFonts w:ascii="Arial" w:hAnsi="Arial" w:cs="Arial"/>
        </w:rPr>
        <w:t>. N</w:t>
      </w:r>
      <w:r w:rsidRPr="00E737A2">
        <w:rPr>
          <w:rFonts w:ascii="Arial" w:hAnsi="Arial" w:cs="Arial"/>
        </w:rPr>
        <w:t>o livro de Juízes estudamos as maldições pelo desvio da Palavra e as bênçãos quando o povo se arrependia; no tempo de Davi e Salomão, vimos como Israel prosperou e, quando Salomão se desviou, começaram os problemas culminando com a divisão do reino.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Deus poderia imediatamente a partir do primeiro desvio de Israel, após o pacto Palestínico, espalhar o povo entre as nações, mas não ocorreu assim, por causa da misericórdia de Deus. Foram séculos, onde Deus levantou juízes e profetas entre o povo para falar</w:t>
      </w:r>
      <w:r w:rsidR="00AA7801">
        <w:rPr>
          <w:rFonts w:ascii="Arial" w:hAnsi="Arial" w:cs="Arial"/>
        </w:rPr>
        <w:t>:</w:t>
      </w:r>
      <w:r w:rsidRPr="00E737A2">
        <w:rPr>
          <w:rFonts w:ascii="Arial" w:hAnsi="Arial" w:cs="Arial"/>
        </w:rPr>
        <w:t xml:space="preserve"> "arrepende-te, cuidado com o pacto Palestínico."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Após o reino ser dividido, em 722 A.C., as 10 tribos do norte foram levadas cativas para a Síria por causa da desobediência e oficialmente nunca mais voltaram para a terra de Israel, como tribos, como parte da nação. A tribo de Judá que permaneceu em Jerusalém, vendo aquilo, poderia ter se redimido de seus desvios, mas não, continuaram também na idolatria e foram levados cativos para a Babilônia; ficaram lá por 70 anos e voltaram para Israel, por causa da misericórdia de Deus e porque Deus tinha uma plano para o nascimento do Messias.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Jeremias 25:1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12</w:t>
      </w:r>
      <w:r w:rsidRPr="00E737A2">
        <w:rPr>
          <w:rFonts w:ascii="Arial" w:hAnsi="Arial" w:cs="Arial"/>
        </w:rPr>
        <w:t>; profecia do cativeiro de Judá.</w:t>
      </w:r>
      <w:r w:rsidRPr="00E737A2">
        <w:br/>
      </w: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Daniel 9:1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19</w:t>
      </w:r>
      <w:r w:rsidRPr="00E737A2">
        <w:rPr>
          <w:rFonts w:ascii="Arial" w:hAnsi="Arial" w:cs="Arial"/>
        </w:rPr>
        <w:t>; Daniel intercede pelo povo junto a Deus.</w:t>
      </w:r>
    </w:p>
    <w:p w:rsidR="00306BDE" w:rsidRDefault="00306BDE" w:rsidP="00306BDE">
      <w:pPr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lastRenderedPageBreak/>
        <w:t>Então um pequeno grupo de Judá volta para Israel e reconstrói a cidade, o templo, os muros. Por</w:t>
      </w:r>
      <w:r w:rsidR="00AA7801">
        <w:rPr>
          <w:rFonts w:ascii="Arial" w:hAnsi="Arial" w:cs="Arial"/>
        </w:rPr>
        <w:t xml:space="preserve"> </w:t>
      </w:r>
      <w:r w:rsidRPr="00E737A2">
        <w:rPr>
          <w:rFonts w:ascii="Arial" w:hAnsi="Arial" w:cs="Arial"/>
        </w:rPr>
        <w:t>que tudo isso que vimos aconteceu? Por causa da desobediência do povo ao pacto Palestínico.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Deuteronômio 30</w:t>
      </w:r>
      <w:r w:rsidRPr="00E737A2">
        <w:rPr>
          <w:rFonts w:ascii="Arial" w:hAnsi="Arial" w:cs="Arial"/>
        </w:rPr>
        <w:t>; a graça e misericórdia de Deus, o novo pacto.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</w:rPr>
        <w:t>Deus deixa escrito e registrado, após o pacto Palestínico, o novo pacto, a instrução de Deus de como um povo em desobediência pode sair desse estado e ficar pronto para receber as bênçãos. É Sua promessa</w:t>
      </w:r>
      <w:r w:rsidR="00AA7801">
        <w:rPr>
          <w:rFonts w:ascii="Arial" w:hAnsi="Arial" w:cs="Arial"/>
        </w:rPr>
        <w:t>.</w:t>
      </w:r>
      <w:r w:rsidRPr="00E737A2">
        <w:rPr>
          <w:rFonts w:ascii="Arial" w:hAnsi="Arial" w:cs="Arial"/>
        </w:rPr>
        <w:t xml:space="preserve"> Sua Palavra empenhada sendo cumprida.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  <w:b/>
          <w:bCs/>
        </w:rPr>
        <w:t>V.1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6</w:t>
      </w:r>
      <w:r w:rsidRPr="00E737A2">
        <w:rPr>
          <w:rFonts w:ascii="Arial" w:hAnsi="Arial" w:cs="Arial"/>
        </w:rPr>
        <w:t xml:space="preserve">; "Quando te sobrevier todas estas coisas ...", Deus não determinou, mas Deus sabia que ia acontecer. Deus instituiu os sinais, a bênção e a maldição, e em seguida mostrou que Israel ia cair na maldição pois iam se afastar de Deus. Israel ia ser espalhada entre as nações; porém Deus termina dizendo, "Se vocês se arrependerem, Eu os trago de volta";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  <w:b/>
          <w:bCs/>
        </w:rPr>
        <w:t>V.4</w:t>
      </w:r>
      <w:r w:rsidRPr="00E737A2">
        <w:rPr>
          <w:rFonts w:ascii="Arial" w:hAnsi="Arial" w:cs="Arial"/>
        </w:rPr>
        <w:t xml:space="preserve">: "Ainda que o teu desterro tenha sido para a extremidade do céu...", Eu vou lá buscá-los. </w:t>
      </w:r>
      <w:r w:rsidRPr="00E737A2">
        <w:rPr>
          <w:rFonts w:ascii="Arial" w:hAnsi="Arial" w:cs="Arial"/>
          <w:b/>
          <w:bCs/>
        </w:rPr>
        <w:t>V.6</w:t>
      </w:r>
      <w:r w:rsidRPr="00E737A2">
        <w:rPr>
          <w:rFonts w:ascii="Arial" w:hAnsi="Arial" w:cs="Arial"/>
        </w:rPr>
        <w:t xml:space="preserve"> "vou circuncidar o seu coração e Eu serei o teu Deus".</w:t>
      </w:r>
    </w:p>
    <w:p w:rsidR="00AA7801" w:rsidRDefault="00AA7801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</w:rPr>
        <w:t>Deus está disciplinando Israel para restaurar; não é um castigo vingativo para excluir Israel, é uma disciplina para "atrair o Seu povo", povo com o qual Ele tem sua Palavra empenhada e não pode voltar atrás.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b/>
          <w:bCs/>
        </w:rPr>
        <w:t xml:space="preserve"> II</w:t>
      </w:r>
      <w:r w:rsidRPr="00E737A2">
        <w:rPr>
          <w:rFonts w:ascii="Arial" w:hAnsi="Arial" w:cs="Arial"/>
          <w:b/>
          <w:bCs/>
        </w:rPr>
        <w:t xml:space="preserve"> Crônicas 7:14</w:t>
      </w:r>
      <w:r w:rsidRPr="00E737A2">
        <w:rPr>
          <w:rFonts w:ascii="Arial" w:hAnsi="Arial" w:cs="Arial"/>
        </w:rPr>
        <w:t>; "... se meu povo ... se humilhar, e orar, e buscar a minha face ... perdoarei os seus pecados, e sararei a sua terra."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  <w:b/>
          <w:bCs/>
        </w:rPr>
        <w:t>Conversão a Deus</w:t>
      </w:r>
      <w:r w:rsidRPr="00E737A2">
        <w:rPr>
          <w:rFonts w:ascii="Arial" w:hAnsi="Arial" w:cs="Arial"/>
        </w:rPr>
        <w:t xml:space="preserve">, é o mesmo princípio de </w:t>
      </w: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>Deuteronômio 30:2</w:t>
      </w:r>
      <w:r w:rsidRPr="00E737A2">
        <w:rPr>
          <w:rFonts w:ascii="Arial" w:hAnsi="Arial" w:cs="Arial"/>
        </w:rPr>
        <w:t>; "e te converteres ao Senhor teu Deus..."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Isaías 22:1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14</w:t>
      </w:r>
      <w:r w:rsidRPr="00E737A2">
        <w:rPr>
          <w:rFonts w:ascii="Arial" w:hAnsi="Arial" w:cs="Arial"/>
        </w:rPr>
        <w:t xml:space="preserve">; aqui Israel não aplicou o princípio de </w:t>
      </w:r>
      <w:r w:rsidRPr="00E737A2">
        <w:rPr>
          <w:rFonts w:ascii="Symbol" w:hAnsi="Symbol"/>
          <w:b/>
          <w:bCs/>
        </w:rPr>
        <w:t></w:t>
      </w:r>
      <w:r w:rsidRPr="00E737A2">
        <w:rPr>
          <w:rFonts w:ascii="Symbol" w:hAnsi="Symbol"/>
          <w:b/>
          <w:bCs/>
        </w:rPr>
        <w:t></w:t>
      </w:r>
      <w:r w:rsidRPr="00E737A2">
        <w:rPr>
          <w:rFonts w:ascii="Arial" w:hAnsi="Arial" w:cs="Arial"/>
          <w:b/>
          <w:bCs/>
        </w:rPr>
        <w:t xml:space="preserve">Deuteronômio 30:2 e </w:t>
      </w:r>
      <w:r w:rsidRPr="00E737A2">
        <w:rPr>
          <w:b/>
          <w:bCs/>
        </w:rPr>
        <w:t>II</w:t>
      </w:r>
      <w:r w:rsidRPr="00E737A2">
        <w:rPr>
          <w:rFonts w:ascii="Arial" w:hAnsi="Arial" w:cs="Arial"/>
          <w:b/>
          <w:bCs/>
        </w:rPr>
        <w:t xml:space="preserve"> Crônicas 7:14</w:t>
      </w:r>
      <w:r w:rsidRPr="00E737A2">
        <w:rPr>
          <w:rFonts w:ascii="Arial" w:hAnsi="Arial" w:cs="Arial"/>
        </w:rPr>
        <w:t xml:space="preserve">. Israel quis lutar com suas próprias forças e Deus os convidou para "chorar e prantear", </w:t>
      </w:r>
      <w:r w:rsidRPr="00E737A2">
        <w:rPr>
          <w:rFonts w:ascii="Arial" w:hAnsi="Arial" w:cs="Arial"/>
          <w:b/>
          <w:bCs/>
        </w:rPr>
        <w:t>V.22</w:t>
      </w:r>
      <w:r w:rsidRPr="00E737A2">
        <w:rPr>
          <w:rFonts w:ascii="Arial" w:hAnsi="Arial" w:cs="Arial"/>
        </w:rPr>
        <w:t xml:space="preserve"> e se converterem ao Senhor.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Hebreus 5:7</w:t>
      </w:r>
      <w:r w:rsidRPr="00E737A2">
        <w:rPr>
          <w:rFonts w:ascii="Arial" w:hAnsi="Arial" w:cs="Arial"/>
        </w:rPr>
        <w:t>; devemos seguir o exemplo de Jesus e buscar a Deus com clamor e lágrimas, orações e suplicas, ou seja de todo o nosso coração.</w:t>
      </w:r>
    </w:p>
    <w:p w:rsidR="00AA7801" w:rsidRDefault="00AA7801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 xml:space="preserve">Se humilhar; reconhecer que não somos capazes de nada; orar dependendo de Deus; andar em obediência buscando a Deus; se converter do maus caminhos; abandonar a desobediência. Quando olhamos para o princípio de "conversão a Deus", podemos resumir numa só palavra: </w:t>
      </w:r>
      <w:r w:rsidRPr="00E737A2">
        <w:rPr>
          <w:rFonts w:ascii="Arial" w:hAnsi="Arial" w:cs="Arial"/>
          <w:b/>
          <w:bCs/>
        </w:rPr>
        <w:t>arrependimento</w:t>
      </w:r>
      <w:r w:rsidRPr="00E737A2">
        <w:rPr>
          <w:rFonts w:ascii="Arial" w:hAnsi="Arial" w:cs="Arial"/>
        </w:rPr>
        <w:t xml:space="preserve">. Primeiro temos que reconhecer que estamos errados, o que já </w:t>
      </w:r>
      <w:r w:rsidR="00AA7801">
        <w:rPr>
          <w:rFonts w:ascii="Arial" w:hAnsi="Arial" w:cs="Arial"/>
        </w:rPr>
        <w:t>é</w:t>
      </w:r>
      <w:r w:rsidRPr="00E737A2">
        <w:rPr>
          <w:rFonts w:ascii="Arial" w:hAnsi="Arial" w:cs="Arial"/>
        </w:rPr>
        <w:t xml:space="preserve"> "humilhação", e então mudarmos de rumo; "ninguém muda se considerar que está certo".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</w:rPr>
        <w:t xml:space="preserve">Israel está no caminho da desobediência, da rebeldia, mas Deus vai cumprir literalmente </w:t>
      </w: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>Deuteronômio 30:1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6</w:t>
      </w:r>
      <w:r w:rsidRPr="00E737A2">
        <w:rPr>
          <w:rFonts w:ascii="Arial" w:hAnsi="Arial" w:cs="Arial"/>
        </w:rPr>
        <w:t>. No final do período da tribulação, quando o anti-cristo apertar Israel por todos os lados, Israel vai olhar para o céu e a graça de Deus derramará sobre a nação um Espírito de suplica (para Israel suplicar é humilhação, arrependimento), então Jesus voltará para libertar o seu povo.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Zacarias 12:1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14</w:t>
      </w:r>
      <w:r w:rsidRPr="00E737A2">
        <w:rPr>
          <w:rFonts w:ascii="Arial" w:hAnsi="Arial" w:cs="Arial"/>
        </w:rPr>
        <w:t>; o arrependimento de Jerusalém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Apocalipse 1:7</w:t>
      </w:r>
      <w:r w:rsidRPr="00E737A2">
        <w:rPr>
          <w:rFonts w:ascii="Arial" w:hAnsi="Arial" w:cs="Arial"/>
        </w:rPr>
        <w:t>; Jesus em sua volta; todas as tribos (aqui fala de Israel) da terra se lamentarão sobre ele.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"Se o meu povo, que se chama pelo meu nome, se humilhar, e orar, e buscar a minha face, e se desviar de seus maus caminhos, então Eu ouvirei do céu e perdoarei os seus pecados, e sararei a sua terra". Para Deus implantar o Seu reino e dar todas as bênçãos a Israel prometidas a Abraão, é necessário haver arrependimento, pois isso faz parte do pacto Palestínico.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Antes do nascimento de Jesus, Deus permaneceu 400 anos em silêncio com Israel</w:t>
      </w:r>
      <w:r w:rsidR="00A02327">
        <w:rPr>
          <w:rFonts w:ascii="Arial" w:hAnsi="Arial" w:cs="Arial"/>
        </w:rPr>
        <w:t>. N</w:t>
      </w:r>
      <w:r w:rsidRPr="00E737A2">
        <w:rPr>
          <w:rFonts w:ascii="Arial" w:hAnsi="Arial" w:cs="Arial"/>
        </w:rPr>
        <w:t>ão houve profetas durante esse período. Então, apareceu João Batista e a palavra para Israel foi: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  <w:b/>
          <w:bCs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Mateus 3:1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3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  <w:b/>
          <w:bCs/>
        </w:rPr>
        <w:t>V.2</w:t>
      </w:r>
      <w:r w:rsidRPr="00E737A2">
        <w:rPr>
          <w:rFonts w:ascii="Arial" w:hAnsi="Arial" w:cs="Arial"/>
        </w:rPr>
        <w:t>; "Arrependei-vos, porque é chegado o reino dos céus."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  <w:b/>
          <w:bCs/>
        </w:rPr>
        <w:t>V.3</w:t>
      </w:r>
      <w:r w:rsidRPr="00E737A2">
        <w:rPr>
          <w:rFonts w:ascii="Arial" w:hAnsi="Arial" w:cs="Arial"/>
        </w:rPr>
        <w:t>; "Preparai o caminho do Senhor, endireitai as suas veredas". Pode alguém preparar a vereda de Deus? A preparação é para Israel, é a preparação para receber o seu Messias, o Rei para o reino. A preparação é:</w:t>
      </w:r>
      <w:r w:rsidR="00A02327">
        <w:rPr>
          <w:rFonts w:ascii="Arial" w:hAnsi="Arial" w:cs="Arial"/>
        </w:rPr>
        <w:t xml:space="preserve"> </w:t>
      </w:r>
      <w:r w:rsidRPr="00E737A2">
        <w:rPr>
          <w:rFonts w:ascii="Arial" w:hAnsi="Arial" w:cs="Arial"/>
          <w:b/>
          <w:bCs/>
        </w:rPr>
        <w:t>arrependimento</w:t>
      </w:r>
      <w:r w:rsidRPr="00E737A2">
        <w:rPr>
          <w:rFonts w:ascii="Arial" w:hAnsi="Arial" w:cs="Arial"/>
        </w:rPr>
        <w:t>.</w:t>
      </w:r>
    </w:p>
    <w:p w:rsidR="00A02327" w:rsidRDefault="00A02327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Enquanto Israel como nação não enxergar que está no caminho errado, rebeldia, enquanto não se arrepender, nunca vai aceitar esse reino; por isso João Batista veio pregando o arrependimento, pois o reino de Deus é chegado. "Se vocês, Israel, não se arrependerem, não vão enxergar o Rei", e foi o que aconteceu.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O preparo para receber o reino de Deus é o arrependimento. Quando aceitamos Jesus como nosso Salvador e Senhor, primeiro nos arrependemos da nossa vida anterior, isso é preparação, então o reino de Deus é implantado em nós e passamos a enxergar o Rei Jesus. Quando Jesus começou o seu ministério, era a mesma mensagem: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Mateus 4:17</w:t>
      </w:r>
      <w:r w:rsidRPr="00E737A2">
        <w:rPr>
          <w:rFonts w:ascii="Arial" w:hAnsi="Arial" w:cs="Arial"/>
        </w:rPr>
        <w:t>; "Arrependei-vos, porque é chegado o reino dos céus."</w:t>
      </w:r>
    </w:p>
    <w:p w:rsidR="00A02327" w:rsidRDefault="00A02327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</w:pPr>
      <w:r w:rsidRPr="00E737A2">
        <w:rPr>
          <w:rFonts w:ascii="Arial" w:hAnsi="Arial" w:cs="Arial"/>
        </w:rPr>
        <w:t>Jesus estava dizendo: "Israel, muda de rumo e então vão enxergar quem está aqui, o seu Messias oferecendo o reino". Aquela geração não quis, rejeitou e não podia mais receber o reino (lembram, quando às portas de Canaã aconteceu o mesmo?). A conclusão do programa com Israel foi então adiada por Deus para depois da formação da Igreja. A geração de Israel que for receber o reino, será colocada em uma situação onde primeiro ocorrerá o arrependimento e então olhará para o céu e suplicará; "Bendito aquele que vem em nome do Senhor". Jesus falou isso literalmente a Israel:</w:t>
      </w:r>
      <w:r w:rsidRPr="00E737A2">
        <w:t xml:space="preserve"> 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  <w:b/>
          <w:bCs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Mateus 23:36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39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O Messias tinha que fazer duas coisas, redimir e reinar; redimir do pecado e implantar o reino. Todos aqueles, que na época de João Batista se arrependiam, eram batizados nas águas, para provar que se arrependeram e estavam prontos para receberem o reino.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Hoje Israel, como nação, está em disciplina</w:t>
      </w:r>
      <w:r w:rsidR="00A02327">
        <w:rPr>
          <w:rFonts w:ascii="Arial" w:hAnsi="Arial" w:cs="Arial"/>
        </w:rPr>
        <w:t xml:space="preserve">. </w:t>
      </w:r>
      <w:r w:rsidRPr="00E737A2">
        <w:rPr>
          <w:rFonts w:ascii="Arial" w:hAnsi="Arial" w:cs="Arial"/>
        </w:rPr>
        <w:t xml:space="preserve"> Deus não está lidando com Israel como nação</w:t>
      </w:r>
      <w:r w:rsidR="00A02327">
        <w:rPr>
          <w:rFonts w:ascii="Arial" w:hAnsi="Arial" w:cs="Arial"/>
        </w:rPr>
        <w:t>. N</w:t>
      </w:r>
      <w:r w:rsidRPr="00E737A2">
        <w:rPr>
          <w:rFonts w:ascii="Arial" w:hAnsi="Arial" w:cs="Arial"/>
        </w:rPr>
        <w:t>ão está agindo com Israel como Seu canal na terra (Israel foi feita para isso). Israel está de lado, e Deus está formando a Igreja. Quando no arrebatamento a Igreja sair da terra, Israel volta a ser o foco para Deus terminar seu programa com a nação. Jesus então, voltará com a Igreja, para reinar com Israel e cumprir os pactos abraâmico e davídico.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Symbol" w:hAnsi="Symbol"/>
          <w:b/>
          <w:bCs/>
        </w:rPr>
        <w:t></w:t>
      </w:r>
      <w:r w:rsidRPr="00E737A2">
        <w:rPr>
          <w:rFonts w:ascii="Arial" w:hAnsi="Arial" w:cs="Arial"/>
          <w:b/>
          <w:bCs/>
        </w:rPr>
        <w:t xml:space="preserve"> Ezequiel 37:21</w:t>
      </w:r>
      <w:r>
        <w:rPr>
          <w:rFonts w:ascii="Arial" w:hAnsi="Arial" w:cs="Arial"/>
          <w:b/>
          <w:bCs/>
        </w:rPr>
        <w:t>-</w:t>
      </w:r>
      <w:r w:rsidRPr="00E737A2">
        <w:rPr>
          <w:rFonts w:ascii="Arial" w:hAnsi="Arial" w:cs="Arial"/>
          <w:b/>
          <w:bCs/>
        </w:rPr>
        <w:t>33</w:t>
      </w:r>
      <w:r w:rsidRPr="00E737A2">
        <w:rPr>
          <w:rFonts w:ascii="Arial" w:hAnsi="Arial" w:cs="Arial"/>
        </w:rPr>
        <w:t>; o reino para Israel.</w:t>
      </w:r>
    </w:p>
    <w:p w:rsidR="00306BDE" w:rsidRDefault="00306BDE" w:rsidP="00306BDE">
      <w:pPr>
        <w:jc w:val="both"/>
        <w:rPr>
          <w:rFonts w:ascii="Arial" w:hAnsi="Arial" w:cs="Arial"/>
        </w:rPr>
      </w:pPr>
    </w:p>
    <w:p w:rsidR="00306BDE" w:rsidRPr="00306BDE" w:rsidRDefault="00306BDE" w:rsidP="00306BDE">
      <w:pPr>
        <w:jc w:val="both"/>
        <w:rPr>
          <w:rFonts w:ascii="Arial" w:hAnsi="Arial" w:cs="Arial"/>
        </w:rPr>
      </w:pPr>
      <w:r w:rsidRPr="00E737A2">
        <w:rPr>
          <w:rFonts w:ascii="Arial" w:hAnsi="Arial" w:cs="Arial"/>
        </w:rPr>
        <w:t>Deus é fiel com Sua Palavra. Devemos estar preparados para o arrebatamento, que é uma promessa para a Igreja, pois se Deus é fiel com Israel, também cumprirá Sua Palavra com a Igreja, Aleluia!</w:t>
      </w:r>
    </w:p>
    <w:p w:rsidR="00F2662E" w:rsidRDefault="00F2662E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Default="0004485D" w:rsidP="00306BDE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</w:p>
    <w:p w:rsidR="0004485D" w:rsidRPr="009E0A9C" w:rsidRDefault="0004485D" w:rsidP="0004485D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41</w:t>
      </w:r>
    </w:p>
    <w:p w:rsidR="0004485D" w:rsidRPr="009E0A9C" w:rsidRDefault="0004485D" w:rsidP="0004485D">
      <w:pPr>
        <w:jc w:val="both"/>
        <w:rPr>
          <w:rFonts w:ascii="Arial" w:hAnsi="Arial" w:cs="Arial"/>
        </w:rPr>
      </w:pPr>
    </w:p>
    <w:p w:rsidR="0004485D" w:rsidRPr="00193253" w:rsidRDefault="0004485D" w:rsidP="0004485D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04485D" w:rsidRPr="00E17F4C" w:rsidRDefault="0004485D" w:rsidP="0004485D">
      <w:pPr>
        <w:jc w:val="both"/>
        <w:rPr>
          <w:rFonts w:ascii="Arial" w:hAnsi="Arial" w:cs="Arial"/>
          <w:bCs/>
          <w:u w:val="single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</w:rPr>
        <w:t>Por que Moisés teve que reunir o povo e ler pela segunda vez a lei? Como foi chamado esse ato? O que foi acrescentado à lei? O que significa Deuteronômio?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Explique o pacto Palestinico.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3- </w:t>
      </w:r>
      <w:r>
        <w:rPr>
          <w:rFonts w:ascii="Arial" w:hAnsi="Arial" w:cs="Arial"/>
        </w:rPr>
        <w:t>Em Deuteronômio 28 Deus estabelece um princípio. Qual é esse princípio?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4- </w:t>
      </w:r>
      <w:r>
        <w:rPr>
          <w:rFonts w:ascii="Arial" w:hAnsi="Arial" w:cs="Arial"/>
        </w:rPr>
        <w:t>Em Deuteronômios 30, Deus manifesta novamente a sua graça e misericórdia, disciplinando o povo para restaurar. Explique esta afirmação “Deus disciplina para atrair o Seu povo”.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Quantos anos Deus esteve em silêncio? Quem aparece com a sua Palavra?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Este homem veio trazer o que?</w:t>
      </w: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Default="0004485D" w:rsidP="0004485D">
      <w:pPr>
        <w:autoSpaceDE w:val="0"/>
        <w:autoSpaceDN w:val="0"/>
        <w:adjustRightInd w:val="0"/>
        <w:rPr>
          <w:rFonts w:ascii="Arial" w:hAnsi="Arial" w:cs="Arial"/>
        </w:rPr>
      </w:pPr>
    </w:p>
    <w:p w:rsidR="0004485D" w:rsidRPr="00D54E24" w:rsidRDefault="0004485D" w:rsidP="0004485D">
      <w:pPr>
        <w:spacing w:before="100" w:beforeAutospacing="1" w:after="100" w:afterAutospacing="1"/>
        <w:ind w:left="240"/>
        <w:jc w:val="both"/>
        <w:rPr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Hoje, Israel como nação está em disciplina. Por que? Foi assim que Deus planejou para o povo de Israel? Faça seu comentário.</w:t>
      </w:r>
    </w:p>
    <w:sectPr w:rsidR="0004485D" w:rsidRPr="00D54E24" w:rsidSect="00B8465E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36" w:rsidRDefault="001A3D36">
      <w:r>
        <w:separator/>
      </w:r>
    </w:p>
  </w:endnote>
  <w:endnote w:type="continuationSeparator" w:id="1">
    <w:p w:rsidR="001A3D36" w:rsidRDefault="001A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397A7B" w:rsidP="00FC3DF8">
    <w:pPr>
      <w:rPr>
        <w:sz w:val="20"/>
        <w:szCs w:val="20"/>
      </w:rPr>
    </w:pPr>
    <w:r w:rsidRPr="00397A7B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B8465E" w:rsidP="00B8465E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36" w:rsidRDefault="001A3D36">
      <w:r>
        <w:separator/>
      </w:r>
    </w:p>
  </w:footnote>
  <w:footnote w:type="continuationSeparator" w:id="1">
    <w:p w:rsidR="001A3D36" w:rsidRDefault="001A3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397A7B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98A"/>
    <w:multiLevelType w:val="multilevel"/>
    <w:tmpl w:val="467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252B"/>
    <w:multiLevelType w:val="multilevel"/>
    <w:tmpl w:val="47D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E7716"/>
    <w:multiLevelType w:val="multilevel"/>
    <w:tmpl w:val="B34C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415AA"/>
    <w:multiLevelType w:val="multilevel"/>
    <w:tmpl w:val="86EA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524DE"/>
    <w:multiLevelType w:val="multilevel"/>
    <w:tmpl w:val="195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41F5E"/>
    <w:multiLevelType w:val="multilevel"/>
    <w:tmpl w:val="093E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03749"/>
    <w:multiLevelType w:val="multilevel"/>
    <w:tmpl w:val="6F3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3680B"/>
    <w:multiLevelType w:val="multilevel"/>
    <w:tmpl w:val="9C9C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97D7B"/>
    <w:multiLevelType w:val="multilevel"/>
    <w:tmpl w:val="58C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E1F5A"/>
    <w:multiLevelType w:val="multilevel"/>
    <w:tmpl w:val="F412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20D1F"/>
    <w:multiLevelType w:val="multilevel"/>
    <w:tmpl w:val="16A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81519"/>
    <w:multiLevelType w:val="multilevel"/>
    <w:tmpl w:val="053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17118"/>
    <w:multiLevelType w:val="multilevel"/>
    <w:tmpl w:val="F32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50405"/>
    <w:multiLevelType w:val="multilevel"/>
    <w:tmpl w:val="A7F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257E5"/>
    <w:multiLevelType w:val="multilevel"/>
    <w:tmpl w:val="489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D0CBE"/>
    <w:multiLevelType w:val="multilevel"/>
    <w:tmpl w:val="EE4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77381"/>
    <w:multiLevelType w:val="multilevel"/>
    <w:tmpl w:val="BC7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F01EA"/>
    <w:multiLevelType w:val="multilevel"/>
    <w:tmpl w:val="22C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95658"/>
    <w:multiLevelType w:val="multilevel"/>
    <w:tmpl w:val="7AE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94461"/>
    <w:multiLevelType w:val="multilevel"/>
    <w:tmpl w:val="EDA4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27C07"/>
    <w:multiLevelType w:val="multilevel"/>
    <w:tmpl w:val="E66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23472A"/>
    <w:multiLevelType w:val="multilevel"/>
    <w:tmpl w:val="CB58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34631"/>
    <w:multiLevelType w:val="multilevel"/>
    <w:tmpl w:val="2D6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73997"/>
    <w:multiLevelType w:val="multilevel"/>
    <w:tmpl w:val="1A70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C7057"/>
    <w:multiLevelType w:val="multilevel"/>
    <w:tmpl w:val="2E3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270BC"/>
    <w:multiLevelType w:val="multilevel"/>
    <w:tmpl w:val="7D8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81769"/>
    <w:multiLevelType w:val="multilevel"/>
    <w:tmpl w:val="970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21F86"/>
    <w:multiLevelType w:val="multilevel"/>
    <w:tmpl w:val="2D0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10CF2"/>
    <w:multiLevelType w:val="multilevel"/>
    <w:tmpl w:val="B55A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75071"/>
    <w:multiLevelType w:val="multilevel"/>
    <w:tmpl w:val="8204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2B2A9C"/>
    <w:multiLevelType w:val="multilevel"/>
    <w:tmpl w:val="9FE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42074"/>
    <w:multiLevelType w:val="multilevel"/>
    <w:tmpl w:val="84F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0C7F21"/>
    <w:multiLevelType w:val="multilevel"/>
    <w:tmpl w:val="BC1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92537"/>
    <w:multiLevelType w:val="multilevel"/>
    <w:tmpl w:val="F00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A3790"/>
    <w:multiLevelType w:val="multilevel"/>
    <w:tmpl w:val="BAE8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A07CA7"/>
    <w:multiLevelType w:val="multilevel"/>
    <w:tmpl w:val="D1E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36D6A"/>
    <w:multiLevelType w:val="multilevel"/>
    <w:tmpl w:val="ACE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440A8"/>
    <w:multiLevelType w:val="multilevel"/>
    <w:tmpl w:val="4E3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BB432A"/>
    <w:multiLevelType w:val="multilevel"/>
    <w:tmpl w:val="B890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255430"/>
    <w:multiLevelType w:val="multilevel"/>
    <w:tmpl w:val="E980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C5BC3"/>
    <w:multiLevelType w:val="multilevel"/>
    <w:tmpl w:val="225A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2814A5"/>
    <w:multiLevelType w:val="multilevel"/>
    <w:tmpl w:val="5BB0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C4677"/>
    <w:multiLevelType w:val="multilevel"/>
    <w:tmpl w:val="FD5A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40C2F"/>
    <w:multiLevelType w:val="multilevel"/>
    <w:tmpl w:val="1F8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14BB3"/>
    <w:multiLevelType w:val="multilevel"/>
    <w:tmpl w:val="BF8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355C4A"/>
    <w:multiLevelType w:val="multilevel"/>
    <w:tmpl w:val="B5D2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17E2B"/>
    <w:multiLevelType w:val="multilevel"/>
    <w:tmpl w:val="FA3A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8"/>
  </w:num>
  <w:num w:numId="3">
    <w:abstractNumId w:val="37"/>
  </w:num>
  <w:num w:numId="4">
    <w:abstractNumId w:val="12"/>
  </w:num>
  <w:num w:numId="5">
    <w:abstractNumId w:val="16"/>
  </w:num>
  <w:num w:numId="6">
    <w:abstractNumId w:val="26"/>
  </w:num>
  <w:num w:numId="7">
    <w:abstractNumId w:val="40"/>
  </w:num>
  <w:num w:numId="8">
    <w:abstractNumId w:val="20"/>
  </w:num>
  <w:num w:numId="9">
    <w:abstractNumId w:val="33"/>
  </w:num>
  <w:num w:numId="10">
    <w:abstractNumId w:val="30"/>
  </w:num>
  <w:num w:numId="11">
    <w:abstractNumId w:val="22"/>
  </w:num>
  <w:num w:numId="12">
    <w:abstractNumId w:val="0"/>
  </w:num>
  <w:num w:numId="13">
    <w:abstractNumId w:val="23"/>
  </w:num>
  <w:num w:numId="14">
    <w:abstractNumId w:val="34"/>
  </w:num>
  <w:num w:numId="15">
    <w:abstractNumId w:val="14"/>
  </w:num>
  <w:num w:numId="16">
    <w:abstractNumId w:val="3"/>
  </w:num>
  <w:num w:numId="17">
    <w:abstractNumId w:val="6"/>
  </w:num>
  <w:num w:numId="18">
    <w:abstractNumId w:val="29"/>
  </w:num>
  <w:num w:numId="19">
    <w:abstractNumId w:val="25"/>
  </w:num>
  <w:num w:numId="20">
    <w:abstractNumId w:val="27"/>
  </w:num>
  <w:num w:numId="21">
    <w:abstractNumId w:val="31"/>
  </w:num>
  <w:num w:numId="22">
    <w:abstractNumId w:val="43"/>
  </w:num>
  <w:num w:numId="23">
    <w:abstractNumId w:val="8"/>
  </w:num>
  <w:num w:numId="24">
    <w:abstractNumId w:val="24"/>
  </w:num>
  <w:num w:numId="25">
    <w:abstractNumId w:val="44"/>
  </w:num>
  <w:num w:numId="26">
    <w:abstractNumId w:val="15"/>
  </w:num>
  <w:num w:numId="27">
    <w:abstractNumId w:val="5"/>
  </w:num>
  <w:num w:numId="28">
    <w:abstractNumId w:val="9"/>
  </w:num>
  <w:num w:numId="29">
    <w:abstractNumId w:val="1"/>
  </w:num>
  <w:num w:numId="30">
    <w:abstractNumId w:val="11"/>
  </w:num>
  <w:num w:numId="31">
    <w:abstractNumId w:val="42"/>
  </w:num>
  <w:num w:numId="32">
    <w:abstractNumId w:val="7"/>
  </w:num>
  <w:num w:numId="33">
    <w:abstractNumId w:val="46"/>
  </w:num>
  <w:num w:numId="34">
    <w:abstractNumId w:val="39"/>
  </w:num>
  <w:num w:numId="35">
    <w:abstractNumId w:val="4"/>
  </w:num>
  <w:num w:numId="36">
    <w:abstractNumId w:val="32"/>
  </w:num>
  <w:num w:numId="37">
    <w:abstractNumId w:val="10"/>
  </w:num>
  <w:num w:numId="38">
    <w:abstractNumId w:val="21"/>
  </w:num>
  <w:num w:numId="39">
    <w:abstractNumId w:val="19"/>
  </w:num>
  <w:num w:numId="40">
    <w:abstractNumId w:val="36"/>
  </w:num>
  <w:num w:numId="41">
    <w:abstractNumId w:val="35"/>
  </w:num>
  <w:num w:numId="42">
    <w:abstractNumId w:val="17"/>
  </w:num>
  <w:num w:numId="43">
    <w:abstractNumId w:val="18"/>
  </w:num>
  <w:num w:numId="44">
    <w:abstractNumId w:val="28"/>
  </w:num>
  <w:num w:numId="45">
    <w:abstractNumId w:val="45"/>
  </w:num>
  <w:num w:numId="46">
    <w:abstractNumId w:val="41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80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4485D"/>
    <w:rsid w:val="00051EBE"/>
    <w:rsid w:val="000521FB"/>
    <w:rsid w:val="00060A2A"/>
    <w:rsid w:val="00065CC6"/>
    <w:rsid w:val="000672D6"/>
    <w:rsid w:val="00074AD7"/>
    <w:rsid w:val="00077691"/>
    <w:rsid w:val="000924FD"/>
    <w:rsid w:val="000A4D47"/>
    <w:rsid w:val="000B286C"/>
    <w:rsid w:val="000B5CC4"/>
    <w:rsid w:val="000D4E79"/>
    <w:rsid w:val="000E751E"/>
    <w:rsid w:val="000F1D00"/>
    <w:rsid w:val="000F7EB4"/>
    <w:rsid w:val="0010012B"/>
    <w:rsid w:val="00110449"/>
    <w:rsid w:val="00114488"/>
    <w:rsid w:val="00132F8D"/>
    <w:rsid w:val="0014614E"/>
    <w:rsid w:val="00150A20"/>
    <w:rsid w:val="0015395C"/>
    <w:rsid w:val="00155A95"/>
    <w:rsid w:val="00162DFD"/>
    <w:rsid w:val="0016665E"/>
    <w:rsid w:val="00180BF2"/>
    <w:rsid w:val="00181E10"/>
    <w:rsid w:val="00185C07"/>
    <w:rsid w:val="00196593"/>
    <w:rsid w:val="001A1784"/>
    <w:rsid w:val="001A2EB1"/>
    <w:rsid w:val="001A3D36"/>
    <w:rsid w:val="001B26CD"/>
    <w:rsid w:val="001B4DE3"/>
    <w:rsid w:val="001C10E5"/>
    <w:rsid w:val="001D0DA8"/>
    <w:rsid w:val="001D77AF"/>
    <w:rsid w:val="001E7D69"/>
    <w:rsid w:val="001F066B"/>
    <w:rsid w:val="00202649"/>
    <w:rsid w:val="00214044"/>
    <w:rsid w:val="00214460"/>
    <w:rsid w:val="002245B5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A5E49"/>
    <w:rsid w:val="002A6246"/>
    <w:rsid w:val="002C0B14"/>
    <w:rsid w:val="002C0FAA"/>
    <w:rsid w:val="002D7EAA"/>
    <w:rsid w:val="002E7277"/>
    <w:rsid w:val="002F4AB7"/>
    <w:rsid w:val="0030534F"/>
    <w:rsid w:val="00306BDE"/>
    <w:rsid w:val="0031770C"/>
    <w:rsid w:val="00320E1C"/>
    <w:rsid w:val="003263D4"/>
    <w:rsid w:val="00335222"/>
    <w:rsid w:val="003400A8"/>
    <w:rsid w:val="00351984"/>
    <w:rsid w:val="003625C7"/>
    <w:rsid w:val="00366BF0"/>
    <w:rsid w:val="003677BE"/>
    <w:rsid w:val="00370320"/>
    <w:rsid w:val="003831F8"/>
    <w:rsid w:val="0039141E"/>
    <w:rsid w:val="00397A7B"/>
    <w:rsid w:val="003A0018"/>
    <w:rsid w:val="003A1E88"/>
    <w:rsid w:val="003B03FD"/>
    <w:rsid w:val="003B35A5"/>
    <w:rsid w:val="003C18F8"/>
    <w:rsid w:val="003D6FDB"/>
    <w:rsid w:val="003D7D86"/>
    <w:rsid w:val="003F072C"/>
    <w:rsid w:val="003F7FA3"/>
    <w:rsid w:val="00405F27"/>
    <w:rsid w:val="00412917"/>
    <w:rsid w:val="00424D22"/>
    <w:rsid w:val="00424DAE"/>
    <w:rsid w:val="004270ED"/>
    <w:rsid w:val="00442DDF"/>
    <w:rsid w:val="00455DD4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6E9"/>
    <w:rsid w:val="00592397"/>
    <w:rsid w:val="00594291"/>
    <w:rsid w:val="00595E58"/>
    <w:rsid w:val="005A1D1A"/>
    <w:rsid w:val="005A2C47"/>
    <w:rsid w:val="005B4621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6E7E06"/>
    <w:rsid w:val="007014B3"/>
    <w:rsid w:val="00713EFA"/>
    <w:rsid w:val="00742CC1"/>
    <w:rsid w:val="0075367A"/>
    <w:rsid w:val="00754D07"/>
    <w:rsid w:val="007551B9"/>
    <w:rsid w:val="00785E11"/>
    <w:rsid w:val="007B46AA"/>
    <w:rsid w:val="007C032A"/>
    <w:rsid w:val="007D0279"/>
    <w:rsid w:val="007D4F61"/>
    <w:rsid w:val="008176DE"/>
    <w:rsid w:val="00843098"/>
    <w:rsid w:val="008505B3"/>
    <w:rsid w:val="00850F7B"/>
    <w:rsid w:val="00855815"/>
    <w:rsid w:val="008638C7"/>
    <w:rsid w:val="008668C9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02327"/>
    <w:rsid w:val="00A14F3E"/>
    <w:rsid w:val="00A21421"/>
    <w:rsid w:val="00A249BD"/>
    <w:rsid w:val="00A33236"/>
    <w:rsid w:val="00A33D3A"/>
    <w:rsid w:val="00A50676"/>
    <w:rsid w:val="00A8735C"/>
    <w:rsid w:val="00AA1D33"/>
    <w:rsid w:val="00AA7801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66F9"/>
    <w:rsid w:val="00B32114"/>
    <w:rsid w:val="00B514E5"/>
    <w:rsid w:val="00B64571"/>
    <w:rsid w:val="00B64995"/>
    <w:rsid w:val="00B7305C"/>
    <w:rsid w:val="00B823FB"/>
    <w:rsid w:val="00B8465E"/>
    <w:rsid w:val="00B928C6"/>
    <w:rsid w:val="00B9787C"/>
    <w:rsid w:val="00BA2D0A"/>
    <w:rsid w:val="00BA3D04"/>
    <w:rsid w:val="00BA40BE"/>
    <w:rsid w:val="00BA437B"/>
    <w:rsid w:val="00BB1CFA"/>
    <w:rsid w:val="00BC3F3D"/>
    <w:rsid w:val="00BD43D6"/>
    <w:rsid w:val="00BF309C"/>
    <w:rsid w:val="00C036FC"/>
    <w:rsid w:val="00C228DD"/>
    <w:rsid w:val="00C465A7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71D4"/>
    <w:rsid w:val="00CF76A3"/>
    <w:rsid w:val="00D002E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2662E"/>
    <w:rsid w:val="00F330B5"/>
    <w:rsid w:val="00F36356"/>
    <w:rsid w:val="00F577B5"/>
    <w:rsid w:val="00F8055D"/>
    <w:rsid w:val="00F8221C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23</TotalTime>
  <Pages>6</Pages>
  <Words>1885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2017-04-11T17:47:00Z</dcterms:created>
  <dcterms:modified xsi:type="dcterms:W3CDTF">2024-11-23T13:46:00Z</dcterms:modified>
</cp:coreProperties>
</file>