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FC" w:rsidRDefault="00BF309C" w:rsidP="00C036FC">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B35A5">
        <w:rPr>
          <w:b/>
          <w:bCs/>
          <w:sz w:val="50"/>
          <w:szCs w:val="50"/>
          <w:u w:val="single"/>
        </w:rPr>
        <w:t>3</w:t>
      </w:r>
      <w:r w:rsidR="00E149D8">
        <w:rPr>
          <w:b/>
          <w:bCs/>
          <w:sz w:val="50"/>
          <w:szCs w:val="50"/>
          <w:u w:val="single"/>
        </w:rPr>
        <w:t>5</w:t>
      </w:r>
    </w:p>
    <w:p w:rsidR="00C036FC" w:rsidRDefault="00C036FC" w:rsidP="00C036FC">
      <w:pPr>
        <w:jc w:val="center"/>
        <w:rPr>
          <w:b/>
          <w:bCs/>
          <w:sz w:val="50"/>
          <w:szCs w:val="50"/>
          <w:u w:val="single"/>
        </w:rPr>
      </w:pPr>
    </w:p>
    <w:p w:rsidR="00C036FC" w:rsidRDefault="00C036FC" w:rsidP="00C036FC">
      <w:pPr>
        <w:rPr>
          <w:b/>
          <w:bCs/>
          <w:sz w:val="50"/>
          <w:szCs w:val="50"/>
          <w:u w:val="single"/>
        </w:rPr>
      </w:pPr>
      <w:r w:rsidRPr="003261D2">
        <w:rPr>
          <w:rFonts w:ascii="Arial" w:hAnsi="Arial" w:cs="Arial"/>
          <w:b/>
          <w:bCs/>
          <w:sz w:val="36"/>
          <w:szCs w:val="36"/>
        </w:rPr>
        <w:t>8.4 Duração da Lei</w:t>
      </w:r>
      <w:r w:rsidRPr="003261D2">
        <w:t xml:space="preserve"> </w:t>
      </w:r>
    </w:p>
    <w:p w:rsidR="00C036FC" w:rsidRDefault="00C036FC" w:rsidP="00C036FC">
      <w:pPr>
        <w:rPr>
          <w:b/>
          <w:bCs/>
          <w:sz w:val="50"/>
          <w:szCs w:val="50"/>
          <w:u w:val="single"/>
        </w:rPr>
      </w:pPr>
    </w:p>
    <w:p w:rsidR="00C036FC" w:rsidRDefault="00C036FC" w:rsidP="00C036FC">
      <w:pPr>
        <w:jc w:val="both"/>
        <w:rPr>
          <w:rFonts w:ascii="Arial" w:hAnsi="Arial" w:cs="Arial"/>
        </w:rPr>
      </w:pPr>
      <w:r w:rsidRPr="003261D2">
        <w:rPr>
          <w:rFonts w:ascii="Arial" w:hAnsi="Arial" w:cs="Arial"/>
        </w:rPr>
        <w:t>A lei foi dada a um povo na sua infância; a história de Israel é uma figura, uma macro figura, do que Deus faz na vida de cada um de nós. Através do sangue de Jesus Cristo, nascemos de novo, Deus então começa a lidar conosco e vamos crescendo</w:t>
      </w:r>
      <w:r>
        <w:rPr>
          <w:rFonts w:ascii="Arial" w:hAnsi="Arial" w:cs="Arial"/>
        </w:rPr>
        <w:t>. F</w:t>
      </w:r>
      <w:r w:rsidRPr="003261D2">
        <w:rPr>
          <w:rFonts w:ascii="Arial" w:hAnsi="Arial" w:cs="Arial"/>
        </w:rPr>
        <w:t>oi assim com Israel. Analisando como Deus lidou com Israel, podemos trazer todos os princípios para nossa vida, pois os princípios são os mesmos. Deus usa sempre um paralelo.</w:t>
      </w:r>
    </w:p>
    <w:p w:rsidR="00C036FC" w:rsidRPr="00C036FC" w:rsidRDefault="00C036FC" w:rsidP="00C036FC">
      <w:pPr>
        <w:jc w:val="both"/>
        <w:rPr>
          <w:b/>
          <w:bCs/>
          <w:sz w:val="50"/>
          <w:szCs w:val="50"/>
          <w:u w:val="single"/>
        </w:rPr>
      </w:pPr>
    </w:p>
    <w:p w:rsidR="00C036FC" w:rsidRDefault="00C036FC" w:rsidP="00C036FC">
      <w:r w:rsidRPr="003261D2">
        <w:rPr>
          <w:rFonts w:ascii="Symbol" w:hAnsi="Symbol"/>
          <w:b/>
          <w:bCs/>
        </w:rPr>
        <w:t></w:t>
      </w:r>
      <w:r w:rsidRPr="003261D2">
        <w:rPr>
          <w:rFonts w:ascii="Arial" w:hAnsi="Arial" w:cs="Arial"/>
          <w:b/>
          <w:bCs/>
        </w:rPr>
        <w:t xml:space="preserve"> Romanos 15:4</w:t>
      </w:r>
      <w:r w:rsidRPr="003261D2">
        <w:rPr>
          <w:rFonts w:ascii="Arial" w:hAnsi="Arial" w:cs="Arial"/>
        </w:rPr>
        <w:t>; ... tudo que dantes foi escrito, para nosso</w:t>
      </w:r>
      <w:r>
        <w:rPr>
          <w:rFonts w:ascii="Arial" w:hAnsi="Arial" w:cs="Arial"/>
        </w:rPr>
        <w:t xml:space="preserve"> </w:t>
      </w:r>
      <w:r w:rsidRPr="003261D2">
        <w:rPr>
          <w:rFonts w:ascii="Arial" w:hAnsi="Arial" w:cs="Arial"/>
        </w:rPr>
        <w:t>ensino foi escrito...</w:t>
      </w:r>
    </w:p>
    <w:p w:rsidR="00C036FC" w:rsidRDefault="00C036FC" w:rsidP="00C036FC"/>
    <w:p w:rsidR="00C036FC" w:rsidRDefault="00C036FC" w:rsidP="00C036FC">
      <w:pPr>
        <w:jc w:val="both"/>
        <w:rPr>
          <w:rFonts w:ascii="Arial" w:hAnsi="Arial" w:cs="Arial"/>
        </w:rPr>
      </w:pPr>
      <w:r w:rsidRPr="003261D2">
        <w:rPr>
          <w:rFonts w:ascii="Arial" w:hAnsi="Arial" w:cs="Arial"/>
        </w:rPr>
        <w:t xml:space="preserve">No plano de Deus, Israel como povo, após a saída do Egito, era uma criança que tinha acabado de nascer e que estava caminhando para sua terra. Deus então, começa a lidar com esse povo como se lida com uma criança. Como é que se lida com uma criança? A criança depende de você para tudo, quebra tudo que tem na casa, come tudo que não deve comer e não come o </w:t>
      </w:r>
      <w:r>
        <w:rPr>
          <w:rFonts w:ascii="Arial" w:hAnsi="Arial" w:cs="Arial"/>
        </w:rPr>
        <w:t xml:space="preserve">que </w:t>
      </w:r>
      <w:r w:rsidRPr="003261D2">
        <w:rPr>
          <w:rFonts w:ascii="Arial" w:hAnsi="Arial" w:cs="Arial"/>
        </w:rPr>
        <w:t>deve, você tem que estar junto dela ensinando todas as coisas; era assim com Israel. A lei, era essa "bab</w:t>
      </w:r>
      <w:r>
        <w:rPr>
          <w:rFonts w:ascii="Arial" w:hAnsi="Arial" w:cs="Arial"/>
        </w:rPr>
        <w:t>á</w:t>
      </w:r>
      <w:r w:rsidRPr="003261D2">
        <w:rPr>
          <w:rFonts w:ascii="Arial" w:hAnsi="Arial" w:cs="Arial"/>
        </w:rPr>
        <w:t>"; aquele povo não sabia algo, então a lei cond</w:t>
      </w:r>
      <w:r>
        <w:rPr>
          <w:rFonts w:ascii="Arial" w:hAnsi="Arial" w:cs="Arial"/>
        </w:rPr>
        <w:t>u</w:t>
      </w:r>
      <w:r w:rsidRPr="003261D2">
        <w:rPr>
          <w:rFonts w:ascii="Arial" w:hAnsi="Arial" w:cs="Arial"/>
        </w:rPr>
        <w:t>zia.</w:t>
      </w:r>
    </w:p>
    <w:p w:rsidR="00C036FC" w:rsidRPr="003261D2" w:rsidRDefault="00C036FC" w:rsidP="00C036FC">
      <w:pPr>
        <w:jc w:val="both"/>
      </w:pPr>
    </w:p>
    <w:p w:rsidR="00C036FC" w:rsidRPr="003261D2" w:rsidRDefault="00C036FC" w:rsidP="00C036FC">
      <w:r w:rsidRPr="003261D2">
        <w:rPr>
          <w:rFonts w:ascii="Symbol" w:hAnsi="Symbol"/>
          <w:b/>
          <w:bCs/>
        </w:rPr>
        <w:t></w:t>
      </w:r>
      <w:r w:rsidRPr="003261D2">
        <w:rPr>
          <w:rFonts w:ascii="Arial" w:hAnsi="Arial" w:cs="Arial"/>
          <w:b/>
          <w:bCs/>
        </w:rPr>
        <w:t xml:space="preserve"> Gálatas 3:23</w:t>
      </w:r>
      <w:r>
        <w:rPr>
          <w:rFonts w:ascii="Arial" w:hAnsi="Arial" w:cs="Arial"/>
          <w:b/>
          <w:bCs/>
        </w:rPr>
        <w:t>-</w:t>
      </w:r>
      <w:r w:rsidRPr="003261D2">
        <w:rPr>
          <w:rFonts w:ascii="Arial" w:hAnsi="Arial" w:cs="Arial"/>
          <w:b/>
          <w:bCs/>
        </w:rPr>
        <w:t>27</w:t>
      </w:r>
    </w:p>
    <w:p w:rsidR="00C036FC" w:rsidRPr="003261D2" w:rsidRDefault="00C036FC" w:rsidP="00C036FC">
      <w:r w:rsidRPr="003261D2">
        <w:rPr>
          <w:rFonts w:ascii="Arial" w:hAnsi="Arial" w:cs="Arial"/>
        </w:rPr>
        <w:t>Paulo, aqui, está explicando aos Gálatas na condição de israelita:</w:t>
      </w:r>
      <w:r w:rsidRPr="003261D2">
        <w:t xml:space="preserve"> </w:t>
      </w:r>
    </w:p>
    <w:p w:rsidR="00C036FC" w:rsidRDefault="00C036FC" w:rsidP="00C036FC">
      <w:pPr>
        <w:rPr>
          <w:rFonts w:hAnsi="Symbol"/>
        </w:rPr>
      </w:pPr>
    </w:p>
    <w:p w:rsidR="00C036FC" w:rsidRPr="003261D2" w:rsidRDefault="00C036FC" w:rsidP="00C036FC">
      <w:r w:rsidRPr="003261D2">
        <w:rPr>
          <w:rFonts w:hAnsi="Symbol"/>
        </w:rPr>
        <w:t></w:t>
      </w:r>
      <w:r w:rsidRPr="003261D2">
        <w:t xml:space="preserve">  </w:t>
      </w:r>
      <w:r w:rsidRPr="003261D2">
        <w:rPr>
          <w:rFonts w:ascii="Arial" w:hAnsi="Arial" w:cs="Arial"/>
          <w:b/>
          <w:bCs/>
        </w:rPr>
        <w:t>V.23</w:t>
      </w:r>
      <w:r w:rsidRPr="003261D2">
        <w:rPr>
          <w:rFonts w:ascii="Arial" w:hAnsi="Arial" w:cs="Arial"/>
        </w:rPr>
        <w:t>; ... estávamos guardados debaixo da lei...; em outra versão temos: ... estávamos sob a tutela da lei e nela encerrados...</w:t>
      </w:r>
      <w:r w:rsidRPr="003261D2">
        <w:t xml:space="preserve"> </w:t>
      </w:r>
    </w:p>
    <w:p w:rsidR="00C036FC" w:rsidRDefault="00C036FC" w:rsidP="00C036FC">
      <w:pPr>
        <w:rPr>
          <w:rFonts w:hAnsi="Symbol"/>
        </w:rPr>
      </w:pPr>
    </w:p>
    <w:p w:rsidR="00C036FC" w:rsidRPr="003261D2" w:rsidRDefault="00C036FC" w:rsidP="00C036FC">
      <w:r w:rsidRPr="003261D2">
        <w:rPr>
          <w:rFonts w:hAnsi="Symbol"/>
        </w:rPr>
        <w:t></w:t>
      </w:r>
      <w:r w:rsidRPr="003261D2">
        <w:t xml:space="preserve">  </w:t>
      </w:r>
      <w:r w:rsidRPr="003261D2">
        <w:rPr>
          <w:rFonts w:ascii="Arial" w:hAnsi="Arial" w:cs="Arial"/>
          <w:b/>
          <w:bCs/>
        </w:rPr>
        <w:t>V.24</w:t>
      </w:r>
      <w:r w:rsidRPr="003261D2">
        <w:rPr>
          <w:rFonts w:ascii="Arial" w:hAnsi="Arial" w:cs="Arial"/>
        </w:rPr>
        <w:t>; ... a lei se tornou nosso aio...; nos serviu de aio. Aio = preceptor de crianças, mestre de crianças, camareiro, escudeiro; é como Paulo falando: a lei se tornou nosso professor, nosso mestre, nossa "babá".</w:t>
      </w:r>
      <w:r w:rsidRPr="003261D2">
        <w:t xml:space="preserve"> </w:t>
      </w:r>
    </w:p>
    <w:p w:rsidR="00C036FC" w:rsidRDefault="00C036FC" w:rsidP="00C036FC">
      <w:pPr>
        <w:rPr>
          <w:rFonts w:hAnsi="Symbol"/>
        </w:rPr>
      </w:pPr>
    </w:p>
    <w:p w:rsidR="00C036FC" w:rsidRPr="003261D2" w:rsidRDefault="00C036FC" w:rsidP="00C036FC">
      <w:r w:rsidRPr="003261D2">
        <w:rPr>
          <w:rFonts w:hAnsi="Symbol"/>
        </w:rPr>
        <w:t></w:t>
      </w:r>
      <w:r w:rsidRPr="003261D2">
        <w:t xml:space="preserve">  </w:t>
      </w:r>
      <w:r w:rsidRPr="003261D2">
        <w:rPr>
          <w:rFonts w:ascii="Arial" w:hAnsi="Arial" w:cs="Arial"/>
          <w:b/>
          <w:bCs/>
        </w:rPr>
        <w:t>V.25</w:t>
      </w:r>
      <w:r w:rsidRPr="003261D2">
        <w:rPr>
          <w:rFonts w:ascii="Arial" w:hAnsi="Arial" w:cs="Arial"/>
        </w:rPr>
        <w:t>; então quando veio a fé, aquela criança deveria estar crescida e reconhecer o seu tempo de maioridade.</w:t>
      </w:r>
      <w:r w:rsidRPr="003261D2">
        <w:t xml:space="preserve"> </w:t>
      </w:r>
    </w:p>
    <w:p w:rsidR="00C036FC" w:rsidRDefault="00C036FC" w:rsidP="00C036FC">
      <w:pPr>
        <w:rPr>
          <w:rFonts w:hAnsi="Symbol"/>
        </w:rPr>
      </w:pPr>
    </w:p>
    <w:p w:rsidR="00C036FC" w:rsidRPr="003261D2" w:rsidRDefault="00C036FC" w:rsidP="00C036FC">
      <w:r w:rsidRPr="003261D2">
        <w:rPr>
          <w:rFonts w:hAnsi="Symbol"/>
        </w:rPr>
        <w:t></w:t>
      </w:r>
      <w:r w:rsidRPr="003261D2">
        <w:t xml:space="preserve">  </w:t>
      </w:r>
      <w:r w:rsidRPr="003261D2">
        <w:rPr>
          <w:rFonts w:ascii="Arial" w:hAnsi="Arial" w:cs="Arial"/>
          <w:b/>
          <w:bCs/>
        </w:rPr>
        <w:t>V.26</w:t>
      </w:r>
      <w:r w:rsidRPr="003261D2">
        <w:rPr>
          <w:rFonts w:ascii="Arial" w:hAnsi="Arial" w:cs="Arial"/>
        </w:rPr>
        <w:t>; condição para ser filho de Deus, só pela fé em Jesus Cristo.</w:t>
      </w:r>
    </w:p>
    <w:p w:rsidR="00C036FC" w:rsidRDefault="00C036FC" w:rsidP="00C036FC">
      <w:pPr>
        <w:rPr>
          <w:rFonts w:ascii="Symbol" w:hAnsi="Symbol"/>
          <w:b/>
          <w:bCs/>
        </w:rPr>
      </w:pPr>
    </w:p>
    <w:p w:rsidR="00C036FC" w:rsidRPr="003261D2" w:rsidRDefault="00C036FC" w:rsidP="00C036FC">
      <w:r w:rsidRPr="003261D2">
        <w:rPr>
          <w:rFonts w:ascii="Symbol" w:hAnsi="Symbol"/>
          <w:b/>
          <w:bCs/>
        </w:rPr>
        <w:t></w:t>
      </w:r>
      <w:r w:rsidRPr="003261D2">
        <w:rPr>
          <w:rFonts w:ascii="Arial" w:hAnsi="Arial" w:cs="Arial"/>
          <w:b/>
          <w:bCs/>
        </w:rPr>
        <w:t xml:space="preserve"> Gálatas 4:1</w:t>
      </w:r>
      <w:r>
        <w:rPr>
          <w:rFonts w:ascii="Arial" w:hAnsi="Arial" w:cs="Arial"/>
          <w:b/>
          <w:bCs/>
        </w:rPr>
        <w:t>-</w:t>
      </w:r>
      <w:r w:rsidRPr="003261D2">
        <w:rPr>
          <w:rFonts w:ascii="Arial" w:hAnsi="Arial" w:cs="Arial"/>
          <w:b/>
          <w:bCs/>
        </w:rPr>
        <w:t>7</w:t>
      </w:r>
    </w:p>
    <w:p w:rsidR="00C036FC" w:rsidRPr="003261D2" w:rsidRDefault="00C036FC" w:rsidP="00C036FC">
      <w:r w:rsidRPr="003261D2">
        <w:rPr>
          <w:rFonts w:ascii="Arial" w:hAnsi="Arial" w:cs="Arial"/>
        </w:rPr>
        <w:t>Era costume na época, inclusive na Galácia, em que as famílias ricas gregas e romanas, destacavam um escravo, quase sempre o mais culto, para tomar conta do filho em sua casa, enquanto ele estivesse na idade em que precisasse de orientação de tudo, enquanto era menor de idade.</w:t>
      </w:r>
      <w:r w:rsidRPr="003261D2">
        <w:t xml:space="preserve"> </w:t>
      </w:r>
    </w:p>
    <w:p w:rsidR="00C036FC" w:rsidRDefault="00C036FC" w:rsidP="00C036FC">
      <w:pPr>
        <w:rPr>
          <w:rFonts w:ascii="Symbol" w:hAnsi="Symbol"/>
          <w:b/>
          <w:bCs/>
        </w:rPr>
      </w:pPr>
    </w:p>
    <w:p w:rsidR="00C036FC" w:rsidRPr="003261D2" w:rsidRDefault="00C036FC" w:rsidP="00C036FC">
      <w:r w:rsidRPr="003261D2">
        <w:rPr>
          <w:rFonts w:ascii="Symbol" w:hAnsi="Symbol"/>
          <w:b/>
          <w:bCs/>
        </w:rPr>
        <w:t></w:t>
      </w:r>
      <w:r w:rsidRPr="003261D2">
        <w:rPr>
          <w:rFonts w:ascii="Arial" w:hAnsi="Arial" w:cs="Arial"/>
          <w:b/>
          <w:bCs/>
        </w:rPr>
        <w:t xml:space="preserve"> </w:t>
      </w:r>
      <w:r w:rsidRPr="003261D2">
        <w:rPr>
          <w:b/>
          <w:bCs/>
        </w:rPr>
        <w:t>II</w:t>
      </w:r>
      <w:r w:rsidRPr="003261D2">
        <w:rPr>
          <w:rFonts w:ascii="Arial" w:hAnsi="Arial" w:cs="Arial"/>
          <w:b/>
          <w:bCs/>
        </w:rPr>
        <w:t xml:space="preserve"> Reis 10:1</w:t>
      </w:r>
      <w:r>
        <w:rPr>
          <w:rFonts w:ascii="Arial" w:hAnsi="Arial" w:cs="Arial"/>
          <w:b/>
          <w:bCs/>
        </w:rPr>
        <w:t>-</w:t>
      </w:r>
      <w:r w:rsidRPr="003261D2">
        <w:rPr>
          <w:rFonts w:ascii="Arial" w:hAnsi="Arial" w:cs="Arial"/>
          <w:b/>
          <w:bCs/>
        </w:rPr>
        <w:t>2</w:t>
      </w:r>
      <w:r w:rsidRPr="003261D2">
        <w:rPr>
          <w:rFonts w:ascii="Arial" w:hAnsi="Arial" w:cs="Arial"/>
        </w:rPr>
        <w:t>; é algo bem antigo</w:t>
      </w:r>
    </w:p>
    <w:p w:rsidR="00C036FC" w:rsidRDefault="00C036FC" w:rsidP="00C036FC">
      <w:r w:rsidRPr="003261D2">
        <w:rPr>
          <w:rFonts w:ascii="Arial" w:hAnsi="Arial" w:cs="Arial"/>
        </w:rPr>
        <w:lastRenderedPageBreak/>
        <w:t>Os curadores, tutores, os aios, eram responsáveis pela educação total da criança. O pai determinava o tempo em que o menino seria declarado maior (</w:t>
      </w:r>
      <w:r w:rsidRPr="003261D2">
        <w:rPr>
          <w:rFonts w:ascii="Arial" w:hAnsi="Arial" w:cs="Arial"/>
          <w:b/>
          <w:bCs/>
        </w:rPr>
        <w:t>V.2</w:t>
      </w:r>
      <w:r w:rsidRPr="003261D2">
        <w:rPr>
          <w:rFonts w:ascii="Arial" w:hAnsi="Arial" w:cs="Arial"/>
        </w:rPr>
        <w:t>), o tempo em que atingiria a maioridade; são os nossos 18 ou 21 anos. Hoje é automático, para algumas coisas atinge-se a maioridade aos 18 anos e para outras aos 21 anos, porém na época, o pai é quem estabelecia a idade de maioridade do filho.</w:t>
      </w:r>
      <w:r w:rsidRPr="003261D2">
        <w:t xml:space="preserve"> </w:t>
      </w:r>
    </w:p>
    <w:p w:rsidR="00EF6217" w:rsidRPr="003261D2" w:rsidRDefault="00EF6217" w:rsidP="00C036FC"/>
    <w:p w:rsidR="00C036FC" w:rsidRPr="003261D2" w:rsidRDefault="00C036FC" w:rsidP="00C036FC">
      <w:r w:rsidRPr="003261D2">
        <w:rPr>
          <w:rFonts w:ascii="Arial" w:hAnsi="Arial" w:cs="Arial"/>
        </w:rPr>
        <w:t>Então, até o menino chegar àquela idade, o escravo mandava nele; por isso diz (</w:t>
      </w:r>
      <w:r w:rsidRPr="003261D2">
        <w:rPr>
          <w:rFonts w:ascii="Arial" w:hAnsi="Arial" w:cs="Arial"/>
          <w:b/>
          <w:bCs/>
        </w:rPr>
        <w:t>V.1</w:t>
      </w:r>
      <w:r w:rsidRPr="003261D2">
        <w:rPr>
          <w:rFonts w:ascii="Arial" w:hAnsi="Arial" w:cs="Arial"/>
        </w:rPr>
        <w:t>), "ainda que seja senhor de tudo (quem? o menino), em nada difere de um servo", ou seja, está no mesmo nível de um escravo para com o seu tutor.</w:t>
      </w:r>
      <w:r w:rsidRPr="003261D2">
        <w:t xml:space="preserve"> </w:t>
      </w:r>
    </w:p>
    <w:p w:rsidR="00C036FC" w:rsidRDefault="00C036FC" w:rsidP="00C036FC">
      <w:r w:rsidRPr="003261D2">
        <w:rPr>
          <w:rFonts w:ascii="Arial" w:hAnsi="Arial" w:cs="Arial"/>
        </w:rPr>
        <w:t>Mas quando viesse o dia de sua emancipação, havia uma cerimônia que se chamava "adoção de filhos" (</w:t>
      </w:r>
      <w:r w:rsidRPr="003261D2">
        <w:rPr>
          <w:rFonts w:ascii="Arial" w:hAnsi="Arial" w:cs="Arial"/>
          <w:b/>
          <w:bCs/>
        </w:rPr>
        <w:t>V.5</w:t>
      </w:r>
      <w:r w:rsidRPr="003261D2">
        <w:rPr>
          <w:rFonts w:ascii="Arial" w:hAnsi="Arial" w:cs="Arial"/>
        </w:rPr>
        <w:t>). Aqui, adoção de filhos não significa quando um pai não tem filhos então adota de outra pessoa, aqui era o nome da cerimônia de maioridade, o dia em que o pai determinava a maioridade do filho e ratificava em uma cerimônia pública. O dia em que o filho passava a ter a mesma autoridade do pai, poderia negociar, usar o nome da família, fazer enfim, como nossos filhos, hoje, quando atingem a maioridade.</w:t>
      </w:r>
      <w:r w:rsidRPr="003261D2">
        <w:t xml:space="preserve"> </w:t>
      </w:r>
    </w:p>
    <w:p w:rsidR="00EF6217" w:rsidRPr="003261D2" w:rsidRDefault="00EF6217" w:rsidP="00C036FC"/>
    <w:p w:rsidR="00C036FC" w:rsidRPr="003261D2" w:rsidRDefault="00C036FC" w:rsidP="00C036FC">
      <w:r w:rsidRPr="003261D2">
        <w:rPr>
          <w:rFonts w:ascii="Arial" w:hAnsi="Arial" w:cs="Arial"/>
        </w:rPr>
        <w:t>Paulo aqui, está usando esse paralelo, que era conhecido dos Gálatas, para explicar que Israel, enquanto estava sob a lei, estava como que debaixo do aio, do tutor. Porém quando Deus determinou a plenitude dos tempos (</w:t>
      </w:r>
      <w:r w:rsidRPr="003261D2">
        <w:rPr>
          <w:rFonts w:ascii="Arial" w:hAnsi="Arial" w:cs="Arial"/>
          <w:b/>
          <w:bCs/>
        </w:rPr>
        <w:t>V.4</w:t>
      </w:r>
      <w:r w:rsidRPr="003261D2">
        <w:rPr>
          <w:rFonts w:ascii="Arial" w:hAnsi="Arial" w:cs="Arial"/>
        </w:rPr>
        <w:t>), vejam o paralelo, a vinda de Jesus Cristo, era para Israel sair da direção do aio, sair da direção da lei, para a maturidade; é muito importante entendermos isso.</w:t>
      </w:r>
      <w:r w:rsidRPr="003261D2">
        <w:t xml:space="preserve"> </w:t>
      </w:r>
    </w:p>
    <w:p w:rsidR="00C036FC" w:rsidRDefault="00C036FC" w:rsidP="00C036FC">
      <w:pPr>
        <w:rPr>
          <w:rFonts w:ascii="Symbol" w:hAnsi="Symbol"/>
          <w:b/>
          <w:bCs/>
        </w:rPr>
      </w:pPr>
    </w:p>
    <w:p w:rsidR="00EF6217" w:rsidRDefault="00C036FC" w:rsidP="00EF6217">
      <w:r w:rsidRPr="003261D2">
        <w:rPr>
          <w:rFonts w:ascii="Symbol" w:hAnsi="Symbol"/>
          <w:b/>
          <w:bCs/>
        </w:rPr>
        <w:t></w:t>
      </w:r>
      <w:r w:rsidRPr="003261D2">
        <w:rPr>
          <w:rFonts w:ascii="Arial" w:hAnsi="Arial" w:cs="Arial"/>
          <w:b/>
          <w:bCs/>
        </w:rPr>
        <w:t xml:space="preserve"> João 1:17</w:t>
      </w:r>
      <w:r w:rsidRPr="003261D2">
        <w:rPr>
          <w:rFonts w:ascii="Arial" w:hAnsi="Arial" w:cs="Arial"/>
        </w:rPr>
        <w:t>; a graça e a verdade vieram através de Jesus</w:t>
      </w:r>
    </w:p>
    <w:p w:rsidR="00EF6217" w:rsidRDefault="00EF6217" w:rsidP="00EF6217"/>
    <w:p w:rsidR="00850F7B" w:rsidRDefault="00C036FC" w:rsidP="00850F7B">
      <w:r w:rsidRPr="003261D2">
        <w:rPr>
          <w:rFonts w:ascii="Arial" w:hAnsi="Arial" w:cs="Arial"/>
        </w:rPr>
        <w:t>Até Cristo vir, a lei nos confinava e nos guardava sob custódia, mas quando Cristo veio, alcançamos a liberdade e maturidade da fé. Aqueles que vivem na lei têm uma posição inferior em relação aqueles que vivem pela fé.</w:t>
      </w:r>
    </w:p>
    <w:p w:rsidR="00850F7B" w:rsidRDefault="00850F7B" w:rsidP="00850F7B"/>
    <w:p w:rsidR="00850F7B" w:rsidRDefault="00C036FC" w:rsidP="00850F7B">
      <w:r w:rsidRPr="003261D2">
        <w:rPr>
          <w:rFonts w:ascii="Arial" w:hAnsi="Arial" w:cs="Arial"/>
        </w:rPr>
        <w:t xml:space="preserve">Era para Israel sair da lei, reconhecer o seu Messias e passar para uma época de maturidade, onde não existiria mais aquele aio duro e frio da lei; faz ou morre, a lei assim diz, mas passaria para a maioridade. Como é a nossa maioridade? É a mesma figura, continua igual, </w:t>
      </w:r>
      <w:r w:rsidRPr="003261D2">
        <w:rPr>
          <w:rFonts w:ascii="Arial" w:hAnsi="Arial" w:cs="Arial"/>
          <w:b/>
          <w:bCs/>
        </w:rPr>
        <w:t>Deus usa as coisas naturais para explicar as espirituais</w:t>
      </w:r>
      <w:r w:rsidRPr="003261D2">
        <w:rPr>
          <w:rFonts w:ascii="Arial" w:hAnsi="Arial" w:cs="Arial"/>
        </w:rPr>
        <w:t>. Como é com um filho entre 18</w:t>
      </w:r>
      <w:r>
        <w:rPr>
          <w:rFonts w:ascii="Arial" w:hAnsi="Arial" w:cs="Arial"/>
        </w:rPr>
        <w:t>-</w:t>
      </w:r>
      <w:r w:rsidRPr="003261D2">
        <w:rPr>
          <w:rFonts w:ascii="Arial" w:hAnsi="Arial" w:cs="Arial"/>
        </w:rPr>
        <w:t>25 anos? nós normalmente não mais ficamos dizendo (tem pais que ficam e acabam atrapalhando): escovou os dentes? cumprimentou a visita? faça assim ou assim. Se agirmos assim, é conservar o filho na imaturidade, ninguém faz isso ou não deveria fazer, pois o filho já é maior; todos os princípios já estão "dentro" da pessoa e as coisas passam a ser feitas automaticamente, já é um adulto.</w:t>
      </w:r>
    </w:p>
    <w:p w:rsidR="00850F7B" w:rsidRDefault="00850F7B" w:rsidP="00850F7B"/>
    <w:p w:rsidR="00850F7B" w:rsidRDefault="00C036FC" w:rsidP="00850F7B">
      <w:pPr>
        <w:rPr>
          <w:rFonts w:ascii="Arial" w:hAnsi="Arial" w:cs="Arial"/>
        </w:rPr>
      </w:pPr>
      <w:r w:rsidRPr="003261D2">
        <w:rPr>
          <w:rFonts w:ascii="Arial" w:hAnsi="Arial" w:cs="Arial"/>
        </w:rPr>
        <w:t xml:space="preserve">Não é assim que vivemos? Espiritualmente deveríamos agir da mesma forma, pois no plano de Deus, hoje, estamos na época da maioridade, na época da graça. A diferença é: não é mais a lei que rege o povo de Deus, mas sim o Espírito Santo; meu novo espírito, habitado pelo </w:t>
      </w:r>
      <w:r w:rsidR="00850F7B">
        <w:rPr>
          <w:rFonts w:ascii="Arial" w:hAnsi="Arial" w:cs="Arial"/>
        </w:rPr>
        <w:t>Espírito Santo é que me dirige.</w:t>
      </w:r>
    </w:p>
    <w:p w:rsidR="00850F7B" w:rsidRDefault="00850F7B" w:rsidP="00850F7B">
      <w:pPr>
        <w:rPr>
          <w:rFonts w:ascii="Arial" w:hAnsi="Arial" w:cs="Arial"/>
        </w:rPr>
      </w:pPr>
    </w:p>
    <w:p w:rsidR="00C036FC" w:rsidRDefault="00C036FC" w:rsidP="00850F7B">
      <w:pPr>
        <w:rPr>
          <w:rFonts w:ascii="Arial" w:hAnsi="Arial" w:cs="Arial"/>
        </w:rPr>
      </w:pPr>
      <w:r w:rsidRPr="003261D2">
        <w:rPr>
          <w:rFonts w:ascii="Arial" w:hAnsi="Arial" w:cs="Arial"/>
        </w:rPr>
        <w:t>Quando permito que o Espírito Santo tome controle total de mim, então vou fazendo naturalmente as coisas de Deus, como um adulto espiritual onde o pecado não tem mais domínio sobre mim.</w:t>
      </w:r>
    </w:p>
    <w:p w:rsidR="00850F7B" w:rsidRPr="003261D2" w:rsidRDefault="00850F7B" w:rsidP="00850F7B"/>
    <w:p w:rsidR="00850F7B" w:rsidRDefault="00C036FC" w:rsidP="00850F7B">
      <w:r w:rsidRPr="003261D2">
        <w:rPr>
          <w:rFonts w:ascii="Symbol" w:hAnsi="Symbol"/>
          <w:b/>
          <w:bCs/>
        </w:rPr>
        <w:lastRenderedPageBreak/>
        <w:t></w:t>
      </w:r>
      <w:r w:rsidRPr="003261D2">
        <w:rPr>
          <w:rFonts w:ascii="Arial" w:hAnsi="Arial" w:cs="Arial"/>
          <w:b/>
          <w:bCs/>
        </w:rPr>
        <w:t xml:space="preserve"> Hebreus 5:12</w:t>
      </w:r>
      <w:r>
        <w:rPr>
          <w:rFonts w:ascii="Arial" w:hAnsi="Arial" w:cs="Arial"/>
          <w:b/>
          <w:bCs/>
        </w:rPr>
        <w:t>-</w:t>
      </w:r>
      <w:r w:rsidRPr="003261D2">
        <w:rPr>
          <w:rFonts w:ascii="Arial" w:hAnsi="Arial" w:cs="Arial"/>
          <w:b/>
          <w:bCs/>
        </w:rPr>
        <w:t>14</w:t>
      </w:r>
      <w:r w:rsidRPr="003261D2">
        <w:rPr>
          <w:rFonts w:ascii="Arial" w:hAnsi="Arial" w:cs="Arial"/>
        </w:rPr>
        <w:t>; Paulo falando aos hebreus sobre a maturidade cristã</w:t>
      </w:r>
      <w:r w:rsidRPr="003261D2">
        <w:br/>
      </w:r>
      <w:r w:rsidRPr="003261D2">
        <w:rPr>
          <w:rFonts w:ascii="Symbol" w:hAnsi="Symbol"/>
          <w:b/>
          <w:bCs/>
        </w:rPr>
        <w:t></w:t>
      </w:r>
      <w:r w:rsidRPr="003261D2">
        <w:rPr>
          <w:rFonts w:ascii="Arial" w:hAnsi="Arial" w:cs="Arial"/>
          <w:b/>
          <w:bCs/>
        </w:rPr>
        <w:t xml:space="preserve"> </w:t>
      </w:r>
      <w:r w:rsidRPr="003261D2">
        <w:rPr>
          <w:b/>
          <w:bCs/>
        </w:rPr>
        <w:t>I</w:t>
      </w:r>
      <w:r w:rsidRPr="003261D2">
        <w:rPr>
          <w:rFonts w:ascii="Arial" w:hAnsi="Arial" w:cs="Arial"/>
          <w:b/>
          <w:bCs/>
        </w:rPr>
        <w:t xml:space="preserve"> Coríntios 3:1</w:t>
      </w:r>
      <w:r>
        <w:rPr>
          <w:rFonts w:ascii="Arial" w:hAnsi="Arial" w:cs="Arial"/>
          <w:b/>
          <w:bCs/>
        </w:rPr>
        <w:t>-</w:t>
      </w:r>
      <w:r w:rsidRPr="003261D2">
        <w:rPr>
          <w:rFonts w:ascii="Arial" w:hAnsi="Arial" w:cs="Arial"/>
          <w:b/>
          <w:bCs/>
        </w:rPr>
        <w:t>3</w:t>
      </w:r>
      <w:r w:rsidRPr="003261D2">
        <w:rPr>
          <w:rFonts w:ascii="Arial" w:hAnsi="Arial" w:cs="Arial"/>
        </w:rPr>
        <w:t>;  crente carnal (infantil) x crente espiritual (adulto)</w:t>
      </w:r>
      <w:r w:rsidRPr="003261D2">
        <w:br/>
      </w:r>
      <w:r w:rsidRPr="003261D2">
        <w:rPr>
          <w:rFonts w:ascii="Symbol" w:hAnsi="Symbol"/>
          <w:b/>
          <w:bCs/>
        </w:rPr>
        <w:t></w:t>
      </w:r>
      <w:r w:rsidRPr="003261D2">
        <w:rPr>
          <w:rFonts w:ascii="Arial" w:hAnsi="Arial" w:cs="Arial"/>
          <w:b/>
          <w:bCs/>
        </w:rPr>
        <w:t xml:space="preserve"> Romanos 7:1</w:t>
      </w:r>
      <w:r>
        <w:rPr>
          <w:rFonts w:ascii="Arial" w:hAnsi="Arial" w:cs="Arial"/>
          <w:b/>
          <w:bCs/>
        </w:rPr>
        <w:t>-</w:t>
      </w:r>
      <w:r w:rsidRPr="003261D2">
        <w:rPr>
          <w:rFonts w:ascii="Arial" w:hAnsi="Arial" w:cs="Arial"/>
          <w:b/>
          <w:bCs/>
        </w:rPr>
        <w:t>6</w:t>
      </w:r>
      <w:r w:rsidRPr="003261D2">
        <w:rPr>
          <w:rFonts w:ascii="Arial" w:hAnsi="Arial" w:cs="Arial"/>
        </w:rPr>
        <w:t>;   a lei e a graça</w:t>
      </w:r>
      <w:r w:rsidRPr="003261D2">
        <w:br/>
      </w:r>
      <w:r w:rsidRPr="003261D2">
        <w:rPr>
          <w:rFonts w:ascii="Symbol" w:hAnsi="Symbol"/>
          <w:b/>
          <w:bCs/>
        </w:rPr>
        <w:t></w:t>
      </w:r>
      <w:r w:rsidRPr="003261D2">
        <w:rPr>
          <w:rFonts w:ascii="Arial" w:hAnsi="Arial" w:cs="Arial"/>
          <w:b/>
          <w:bCs/>
        </w:rPr>
        <w:t xml:space="preserve"> Romanos 7:7</w:t>
      </w:r>
      <w:r>
        <w:rPr>
          <w:rFonts w:ascii="Arial" w:hAnsi="Arial" w:cs="Arial"/>
          <w:b/>
          <w:bCs/>
        </w:rPr>
        <w:t>-</w:t>
      </w:r>
      <w:r w:rsidRPr="003261D2">
        <w:rPr>
          <w:rFonts w:ascii="Arial" w:hAnsi="Arial" w:cs="Arial"/>
          <w:b/>
          <w:bCs/>
        </w:rPr>
        <w:t>25</w:t>
      </w:r>
      <w:r w:rsidRPr="003261D2">
        <w:rPr>
          <w:rFonts w:ascii="Arial" w:hAnsi="Arial" w:cs="Arial"/>
        </w:rPr>
        <w:t>; a lei e o pecado; através da lei conheço o pecado</w:t>
      </w:r>
      <w:r w:rsidRPr="003261D2">
        <w:br/>
      </w:r>
      <w:r w:rsidRPr="003261D2">
        <w:rPr>
          <w:rFonts w:ascii="Symbol" w:hAnsi="Symbol"/>
          <w:b/>
          <w:bCs/>
        </w:rPr>
        <w:t></w:t>
      </w:r>
      <w:r w:rsidRPr="003261D2">
        <w:rPr>
          <w:rFonts w:ascii="Arial" w:hAnsi="Arial" w:cs="Arial"/>
          <w:b/>
          <w:bCs/>
        </w:rPr>
        <w:t xml:space="preserve"> Romanos 8:1</w:t>
      </w:r>
      <w:r>
        <w:rPr>
          <w:rFonts w:ascii="Arial" w:hAnsi="Arial" w:cs="Arial"/>
          <w:b/>
          <w:bCs/>
        </w:rPr>
        <w:t>-</w:t>
      </w:r>
      <w:r w:rsidRPr="003261D2">
        <w:rPr>
          <w:rFonts w:ascii="Arial" w:hAnsi="Arial" w:cs="Arial"/>
          <w:b/>
          <w:bCs/>
        </w:rPr>
        <w:t>17</w:t>
      </w:r>
      <w:r w:rsidRPr="003261D2">
        <w:rPr>
          <w:rFonts w:ascii="Arial" w:hAnsi="Arial" w:cs="Arial"/>
        </w:rPr>
        <w:t>; a nova vida debaixo da graça, segundo o Espírito d</w:t>
      </w:r>
      <w:r w:rsidR="00850F7B">
        <w:rPr>
          <w:rFonts w:ascii="Arial" w:hAnsi="Arial" w:cs="Arial"/>
        </w:rPr>
        <w:t>e</w:t>
      </w:r>
      <w:r w:rsidRPr="003261D2">
        <w:rPr>
          <w:rFonts w:ascii="Arial" w:hAnsi="Arial" w:cs="Arial"/>
        </w:rPr>
        <w:t xml:space="preserve"> santidade e adoção</w:t>
      </w:r>
    </w:p>
    <w:p w:rsidR="00850F7B" w:rsidRDefault="00850F7B" w:rsidP="00850F7B"/>
    <w:p w:rsidR="00C036FC" w:rsidRDefault="00C036FC" w:rsidP="00850F7B">
      <w:pPr>
        <w:rPr>
          <w:rFonts w:ascii="Arial" w:hAnsi="Arial" w:cs="Arial"/>
        </w:rPr>
      </w:pPr>
      <w:r w:rsidRPr="003261D2">
        <w:rPr>
          <w:rFonts w:ascii="Arial" w:hAnsi="Arial" w:cs="Arial"/>
        </w:rPr>
        <w:t>O que Paulo está mostrando, é para não voltarmos para a lei</w:t>
      </w:r>
      <w:r w:rsidR="00850F7B">
        <w:rPr>
          <w:rFonts w:ascii="Arial" w:hAnsi="Arial" w:cs="Arial"/>
        </w:rPr>
        <w:t>. N</w:t>
      </w:r>
      <w:r w:rsidRPr="003261D2">
        <w:rPr>
          <w:rFonts w:ascii="Arial" w:hAnsi="Arial" w:cs="Arial"/>
        </w:rPr>
        <w:t>ão se segue mais a Deus guardando a lei da forma tradicional. Isso tem que ficar muito claro para entendermos a Bíblia. Era por causa da imaturidade de Israel que foi necessária a lei,</w:t>
      </w:r>
      <w:r w:rsidRPr="003261D2">
        <w:rPr>
          <w:rFonts w:ascii="Arial" w:hAnsi="Arial" w:cs="Arial"/>
          <w:u w:val="single"/>
        </w:rPr>
        <w:t>até que</w:t>
      </w:r>
      <w:r w:rsidRPr="003261D2">
        <w:rPr>
          <w:rFonts w:ascii="Arial" w:hAnsi="Arial" w:cs="Arial"/>
        </w:rPr>
        <w:t xml:space="preserve"> viesse o descendente a quem a promessa tinha sido feita (</w:t>
      </w:r>
      <w:r w:rsidRPr="003261D2">
        <w:rPr>
          <w:rFonts w:ascii="Symbol" w:hAnsi="Symbol"/>
          <w:b/>
          <w:bCs/>
        </w:rPr>
        <w:t></w:t>
      </w:r>
      <w:r w:rsidRPr="003261D2">
        <w:rPr>
          <w:rFonts w:ascii="Arial" w:hAnsi="Arial" w:cs="Arial"/>
          <w:b/>
          <w:bCs/>
        </w:rPr>
        <w:t>Gálatas 3:19</w:t>
      </w:r>
      <w:r w:rsidRPr="003261D2">
        <w:rPr>
          <w:rFonts w:ascii="Arial" w:hAnsi="Arial" w:cs="Arial"/>
        </w:rPr>
        <w:t>).</w:t>
      </w:r>
    </w:p>
    <w:p w:rsidR="00850F7B" w:rsidRDefault="00850F7B" w:rsidP="00850F7B">
      <w:pPr>
        <w:rPr>
          <w:rFonts w:ascii="Arial" w:hAnsi="Arial" w:cs="Arial"/>
        </w:rPr>
      </w:pPr>
    </w:p>
    <w:p w:rsidR="00850F7B" w:rsidRPr="003261D2" w:rsidRDefault="00850F7B" w:rsidP="00850F7B"/>
    <w:p w:rsidR="00850F7B" w:rsidRDefault="00C036FC" w:rsidP="00850F7B">
      <w:r w:rsidRPr="003261D2">
        <w:rPr>
          <w:rFonts w:ascii="Arial" w:hAnsi="Arial" w:cs="Arial"/>
          <w:b/>
          <w:bCs/>
          <w:sz w:val="27"/>
          <w:szCs w:val="27"/>
        </w:rPr>
        <w:t>8.5 Porque a Lei foi dada? Dez razões para a Lei ser dada.</w:t>
      </w:r>
      <w:r w:rsidRPr="003261D2">
        <w:t xml:space="preserve"> </w:t>
      </w:r>
    </w:p>
    <w:p w:rsidR="00850F7B" w:rsidRDefault="00850F7B" w:rsidP="00850F7B"/>
    <w:p w:rsidR="00850F7B" w:rsidRDefault="00C036FC" w:rsidP="00850F7B">
      <w:r w:rsidRPr="003261D2">
        <w:rPr>
          <w:rFonts w:ascii="Arial" w:hAnsi="Arial" w:cs="Arial"/>
        </w:rPr>
        <w:t>Haviam várias razões para a lei ser dada por Deus, vamos ver dez dessas razões:</w:t>
      </w:r>
    </w:p>
    <w:p w:rsidR="00850F7B" w:rsidRDefault="00850F7B" w:rsidP="00850F7B"/>
    <w:p w:rsidR="00850F7B" w:rsidRDefault="00C036FC" w:rsidP="00850F7B">
      <w:r w:rsidRPr="003261D2">
        <w:rPr>
          <w:rFonts w:ascii="Arial" w:hAnsi="Arial" w:cs="Arial"/>
        </w:rPr>
        <w:t xml:space="preserve">1ª) </w:t>
      </w:r>
      <w:r w:rsidRPr="003261D2">
        <w:rPr>
          <w:rFonts w:ascii="Arial" w:hAnsi="Arial" w:cs="Arial"/>
          <w:u w:val="single"/>
        </w:rPr>
        <w:t>Revelar a santidade de Deus</w:t>
      </w:r>
      <w:r w:rsidRPr="003261D2">
        <w:rPr>
          <w:rFonts w:ascii="Arial" w:hAnsi="Arial" w:cs="Arial"/>
        </w:rPr>
        <w:t>; os israelitas, vindo do paganismo egípcio, precisavam conhecer a santidade de Deus e o caráter de Deus. Quem olhasse para a lei falava: "para estar com Deus, tenho que ser assim, porque Deus é assim", a lei dizia: "sede santos porque Eu Jeová sou santo". A lei revela a santidade de Deus.</w:t>
      </w:r>
      <w:r w:rsidRPr="003261D2">
        <w:t xml:space="preserve"> </w:t>
      </w:r>
    </w:p>
    <w:p w:rsidR="00850F7B" w:rsidRDefault="00850F7B" w:rsidP="00850F7B"/>
    <w:p w:rsidR="00850F7B" w:rsidRDefault="00C036FC" w:rsidP="00850F7B">
      <w:r w:rsidRPr="003261D2">
        <w:rPr>
          <w:rFonts w:ascii="Arial" w:hAnsi="Arial" w:cs="Arial"/>
        </w:rPr>
        <w:t xml:space="preserve">2ª) </w:t>
      </w:r>
      <w:r w:rsidRPr="003261D2">
        <w:rPr>
          <w:rFonts w:ascii="Arial" w:hAnsi="Arial" w:cs="Arial"/>
          <w:u w:val="single"/>
        </w:rPr>
        <w:t xml:space="preserve">Expor a pecaminosidade do homem e </w:t>
      </w:r>
      <w:r w:rsidR="00850F7B">
        <w:rPr>
          <w:rFonts w:ascii="Arial" w:hAnsi="Arial" w:cs="Arial"/>
          <w:u w:val="single"/>
        </w:rPr>
        <w:t xml:space="preserve">a </w:t>
      </w:r>
      <w:r w:rsidRPr="003261D2">
        <w:rPr>
          <w:rFonts w:ascii="Arial" w:hAnsi="Arial" w:cs="Arial"/>
          <w:u w:val="single"/>
        </w:rPr>
        <w:t>incapacidade de cumpri-la</w:t>
      </w:r>
      <w:r w:rsidRPr="003261D2">
        <w:rPr>
          <w:rFonts w:ascii="Arial" w:hAnsi="Arial" w:cs="Arial"/>
        </w:rPr>
        <w:t>; porque o homem olhava para a lei e deveria dizer: "eu jamais vou conseguir cumpri-la".</w:t>
      </w:r>
      <w:r w:rsidRPr="003261D2">
        <w:t xml:space="preserve"> </w:t>
      </w:r>
    </w:p>
    <w:p w:rsidR="00850F7B" w:rsidRDefault="00850F7B" w:rsidP="00850F7B"/>
    <w:p w:rsidR="00850F7B" w:rsidRDefault="00C036FC" w:rsidP="00850F7B">
      <w:r w:rsidRPr="003261D2">
        <w:rPr>
          <w:rFonts w:ascii="Arial" w:hAnsi="Arial" w:cs="Arial"/>
        </w:rPr>
        <w:t xml:space="preserve">3ª) </w:t>
      </w:r>
      <w:r w:rsidRPr="003261D2">
        <w:rPr>
          <w:rFonts w:ascii="Arial" w:hAnsi="Arial" w:cs="Arial"/>
          <w:u w:val="single"/>
        </w:rPr>
        <w:t>Revelar o tipo de vida, o padrão de santidade, que Deus requeria das pessoas que tinham comunhão com Ele</w:t>
      </w:r>
      <w:r w:rsidRPr="003261D2">
        <w:rPr>
          <w:rFonts w:ascii="Arial" w:hAnsi="Arial" w:cs="Arial"/>
        </w:rPr>
        <w:t>; Israel tinha sido redimido, e depois? Qual o tipo de vida que o Redentor requer? </w:t>
      </w:r>
      <w:r w:rsidRPr="003261D2">
        <w:rPr>
          <w:rFonts w:ascii="Symbol" w:hAnsi="Symbol"/>
          <w:b/>
          <w:bCs/>
        </w:rPr>
        <w:t></w:t>
      </w:r>
      <w:r w:rsidRPr="003261D2">
        <w:rPr>
          <w:rFonts w:ascii="Arial" w:hAnsi="Arial" w:cs="Arial"/>
          <w:b/>
          <w:bCs/>
        </w:rPr>
        <w:t xml:space="preserve"> Salmos 24:3</w:t>
      </w:r>
      <w:r>
        <w:rPr>
          <w:rFonts w:ascii="Arial" w:hAnsi="Arial" w:cs="Arial"/>
          <w:b/>
          <w:bCs/>
        </w:rPr>
        <w:t>-</w:t>
      </w:r>
      <w:r w:rsidRPr="003261D2">
        <w:rPr>
          <w:rFonts w:ascii="Arial" w:hAnsi="Arial" w:cs="Arial"/>
          <w:b/>
          <w:bCs/>
        </w:rPr>
        <w:t>5</w:t>
      </w:r>
      <w:r w:rsidRPr="003261D2">
        <w:t xml:space="preserve"> </w:t>
      </w:r>
    </w:p>
    <w:p w:rsidR="00850F7B" w:rsidRDefault="00850F7B" w:rsidP="00850F7B"/>
    <w:p w:rsidR="00850F7B" w:rsidRDefault="00C036FC" w:rsidP="00850F7B">
      <w:r w:rsidRPr="003261D2">
        <w:rPr>
          <w:rFonts w:ascii="Arial" w:hAnsi="Arial" w:cs="Arial"/>
        </w:rPr>
        <w:t xml:space="preserve">4ª) </w:t>
      </w:r>
      <w:r w:rsidRPr="003261D2">
        <w:rPr>
          <w:rFonts w:ascii="Arial" w:hAnsi="Arial" w:cs="Arial"/>
          <w:u w:val="single"/>
        </w:rPr>
        <w:t>A lei era o aio para conduzir ao Messias, Cristo</w:t>
      </w:r>
      <w:r w:rsidRPr="003261D2">
        <w:rPr>
          <w:rFonts w:ascii="Arial" w:hAnsi="Arial" w:cs="Arial"/>
        </w:rPr>
        <w:t xml:space="preserve">; a lei serviu para supervisionar o desenvolvimento físico-mental-espiritual dos israelitas até que chegassem </w:t>
      </w:r>
      <w:r w:rsidR="00850F7B">
        <w:rPr>
          <w:rFonts w:ascii="Arial" w:hAnsi="Arial" w:cs="Arial"/>
        </w:rPr>
        <w:t>à</w:t>
      </w:r>
      <w:r w:rsidRPr="003261D2">
        <w:rPr>
          <w:rFonts w:ascii="Arial" w:hAnsi="Arial" w:cs="Arial"/>
        </w:rPr>
        <w:t xml:space="preserve"> maturidade no Senhor. A lei conduzia a criança até sua maioridade que viria na plenitude dos tempos, quando Jesus viesse e vindicasse a lei, tirasse a lei como controlador da vida; então serviu de aio até Cristo.</w:t>
      </w:r>
      <w:r w:rsidRPr="003261D2">
        <w:t xml:space="preserve"> </w:t>
      </w:r>
    </w:p>
    <w:p w:rsidR="00850F7B" w:rsidRDefault="00850F7B" w:rsidP="00850F7B"/>
    <w:p w:rsidR="00C036FC" w:rsidRPr="003261D2" w:rsidRDefault="00C036FC" w:rsidP="00850F7B">
      <w:r w:rsidRPr="003261D2">
        <w:rPr>
          <w:rFonts w:ascii="Arial" w:hAnsi="Arial" w:cs="Arial"/>
        </w:rPr>
        <w:t xml:space="preserve">5ª) </w:t>
      </w:r>
      <w:r w:rsidRPr="003261D2">
        <w:rPr>
          <w:rFonts w:ascii="Arial" w:hAnsi="Arial" w:cs="Arial"/>
          <w:u w:val="single"/>
        </w:rPr>
        <w:t>Era o princípio unificador que fez possível o estabelecimento da nação</w:t>
      </w:r>
      <w:r w:rsidRPr="003261D2">
        <w:rPr>
          <w:rFonts w:ascii="Arial" w:hAnsi="Arial" w:cs="Arial"/>
        </w:rPr>
        <w:t>; voluntariamente a nação se submeteu a este princípio.</w:t>
      </w:r>
      <w:r w:rsidRPr="003261D2">
        <w:br/>
        <w:t xml:space="preserve">  </w:t>
      </w:r>
    </w:p>
    <w:p w:rsidR="00850F7B" w:rsidRDefault="00C036FC" w:rsidP="00850F7B">
      <w:r w:rsidRPr="003261D2">
        <w:rPr>
          <w:rFonts w:ascii="Symbol" w:hAnsi="Symbol"/>
          <w:b/>
          <w:bCs/>
        </w:rPr>
        <w:t></w:t>
      </w:r>
      <w:r w:rsidRPr="003261D2">
        <w:rPr>
          <w:rFonts w:ascii="Arial" w:hAnsi="Arial" w:cs="Arial"/>
          <w:b/>
          <w:bCs/>
        </w:rPr>
        <w:t xml:space="preserve"> Êxodos 19:5</w:t>
      </w:r>
      <w:r>
        <w:rPr>
          <w:rFonts w:ascii="Arial" w:hAnsi="Arial" w:cs="Arial"/>
          <w:b/>
          <w:bCs/>
        </w:rPr>
        <w:t>-</w:t>
      </w:r>
      <w:r w:rsidRPr="003261D2">
        <w:rPr>
          <w:rFonts w:ascii="Arial" w:hAnsi="Arial" w:cs="Arial"/>
          <w:b/>
          <w:bCs/>
        </w:rPr>
        <w:t>8</w:t>
      </w:r>
      <w:r w:rsidR="00850F7B">
        <w:rPr>
          <w:rFonts w:ascii="Arial" w:hAnsi="Arial" w:cs="Arial"/>
        </w:rPr>
        <w:t>;  </w:t>
      </w:r>
      <w:r w:rsidRPr="003261D2">
        <w:rPr>
          <w:rFonts w:ascii="Arial" w:hAnsi="Arial" w:cs="Arial"/>
        </w:rPr>
        <w:t>o povo aceitou livremente</w:t>
      </w:r>
      <w:r w:rsidRPr="003261D2">
        <w:br/>
      </w:r>
      <w:r w:rsidRPr="003261D2">
        <w:rPr>
          <w:rFonts w:ascii="Symbol" w:hAnsi="Symbol"/>
          <w:b/>
          <w:bCs/>
        </w:rPr>
        <w:t></w:t>
      </w:r>
      <w:r w:rsidRPr="003261D2">
        <w:rPr>
          <w:rFonts w:ascii="Arial" w:hAnsi="Arial" w:cs="Arial"/>
          <w:b/>
          <w:bCs/>
        </w:rPr>
        <w:t xml:space="preserve"> Deuteronômio 5:27</w:t>
      </w:r>
      <w:r w:rsidR="00850F7B">
        <w:rPr>
          <w:rFonts w:ascii="Arial" w:hAnsi="Arial" w:cs="Arial"/>
        </w:rPr>
        <w:t>; </w:t>
      </w:r>
      <w:r w:rsidRPr="003261D2">
        <w:rPr>
          <w:rFonts w:ascii="Arial" w:hAnsi="Arial" w:cs="Arial"/>
        </w:rPr>
        <w:t>idem</w:t>
      </w:r>
      <w:r w:rsidRPr="003261D2">
        <w:br/>
      </w:r>
      <w:r w:rsidRPr="003261D2">
        <w:rPr>
          <w:rFonts w:ascii="Symbol" w:hAnsi="Symbol"/>
          <w:b/>
          <w:bCs/>
        </w:rPr>
        <w:t></w:t>
      </w:r>
      <w:r w:rsidRPr="003261D2">
        <w:rPr>
          <w:rFonts w:ascii="Arial" w:hAnsi="Arial" w:cs="Arial"/>
          <w:b/>
          <w:bCs/>
        </w:rPr>
        <w:t xml:space="preserve"> Deuteronômio 5:28</w:t>
      </w:r>
      <w:r>
        <w:rPr>
          <w:rFonts w:ascii="Arial" w:hAnsi="Arial" w:cs="Arial"/>
          <w:b/>
          <w:bCs/>
        </w:rPr>
        <w:t>-</w:t>
      </w:r>
      <w:r w:rsidRPr="003261D2">
        <w:rPr>
          <w:rFonts w:ascii="Arial" w:hAnsi="Arial" w:cs="Arial"/>
          <w:b/>
          <w:bCs/>
        </w:rPr>
        <w:t>29</w:t>
      </w:r>
      <w:r w:rsidRPr="003261D2">
        <w:rPr>
          <w:rFonts w:ascii="Arial" w:hAnsi="Arial" w:cs="Arial"/>
        </w:rPr>
        <w:t>; Deus sabia da futura infidelidade</w:t>
      </w:r>
      <w:r>
        <w:rPr>
          <w:rFonts w:ascii="Arial" w:hAnsi="Arial" w:cs="Arial"/>
        </w:rPr>
        <w:t xml:space="preserve"> </w:t>
      </w:r>
      <w:r w:rsidRPr="003261D2">
        <w:rPr>
          <w:rFonts w:ascii="Arial" w:hAnsi="Arial" w:cs="Arial"/>
        </w:rPr>
        <w:t>de Israel</w:t>
      </w:r>
      <w:r w:rsidRPr="003261D2">
        <w:br/>
      </w:r>
      <w:r w:rsidRPr="003261D2">
        <w:rPr>
          <w:rFonts w:ascii="Symbol" w:hAnsi="Symbol"/>
          <w:b/>
          <w:bCs/>
        </w:rPr>
        <w:t></w:t>
      </w:r>
      <w:r w:rsidRPr="003261D2">
        <w:rPr>
          <w:rFonts w:ascii="Arial" w:hAnsi="Arial" w:cs="Arial"/>
          <w:b/>
          <w:bCs/>
        </w:rPr>
        <w:t xml:space="preserve"> Deuteronômio 4:8</w:t>
      </w:r>
      <w:r w:rsidR="00850F7B">
        <w:rPr>
          <w:rFonts w:ascii="Arial" w:hAnsi="Arial" w:cs="Arial"/>
        </w:rPr>
        <w:t>; </w:t>
      </w:r>
      <w:r w:rsidRPr="003261D2">
        <w:rPr>
          <w:rFonts w:ascii="Arial" w:hAnsi="Arial" w:cs="Arial"/>
        </w:rPr>
        <w:t>que nação há que tem a lei com</w:t>
      </w:r>
      <w:r>
        <w:rPr>
          <w:rFonts w:ascii="Arial" w:hAnsi="Arial" w:cs="Arial"/>
        </w:rPr>
        <w:t xml:space="preserve"> </w:t>
      </w:r>
      <w:r w:rsidRPr="003261D2">
        <w:rPr>
          <w:rFonts w:ascii="Arial" w:hAnsi="Arial" w:cs="Arial"/>
        </w:rPr>
        <w:t>Israel?</w:t>
      </w:r>
    </w:p>
    <w:p w:rsidR="00850F7B" w:rsidRDefault="00850F7B" w:rsidP="00850F7B"/>
    <w:p w:rsidR="00850F7B" w:rsidRDefault="00C036FC" w:rsidP="00850F7B">
      <w:r w:rsidRPr="003261D2">
        <w:rPr>
          <w:rFonts w:ascii="Arial" w:hAnsi="Arial" w:cs="Arial"/>
        </w:rPr>
        <w:t>A lei deixava Israel diferente de todas as nações; fazia parte do testemunho que Israel é perante as demais nações. Então a lei era o princípio unificador que diferenciava Israel das outras nações.</w:t>
      </w:r>
      <w:r w:rsidRPr="003261D2">
        <w:t xml:space="preserve"> </w:t>
      </w:r>
    </w:p>
    <w:p w:rsidR="00850F7B" w:rsidRDefault="00850F7B" w:rsidP="00850F7B"/>
    <w:p w:rsidR="00850F7B" w:rsidRDefault="00C036FC" w:rsidP="00850F7B">
      <w:r w:rsidRPr="003261D2">
        <w:rPr>
          <w:rFonts w:ascii="Arial" w:hAnsi="Arial" w:cs="Arial"/>
        </w:rPr>
        <w:lastRenderedPageBreak/>
        <w:t xml:space="preserve">6ª) </w:t>
      </w:r>
      <w:r w:rsidRPr="003261D2">
        <w:rPr>
          <w:rFonts w:ascii="Arial" w:hAnsi="Arial" w:cs="Arial"/>
          <w:u w:val="single"/>
        </w:rPr>
        <w:t>Separar Israel das outras nações</w:t>
      </w:r>
      <w:r w:rsidRPr="003261D2">
        <w:rPr>
          <w:rFonts w:ascii="Arial" w:hAnsi="Arial" w:cs="Arial"/>
        </w:rPr>
        <w:t>; para que se tornasse uma nação de sacerdotes, nação santa e "luz do mundo"</w:t>
      </w:r>
      <w:r>
        <w:rPr>
          <w:rFonts w:ascii="Arial" w:hAnsi="Arial" w:cs="Arial"/>
          <w:b/>
          <w:bCs/>
        </w:rPr>
        <w:t>   </w:t>
      </w:r>
      <w:r w:rsidRPr="003261D2">
        <w:rPr>
          <w:rFonts w:ascii="Arial" w:hAnsi="Arial" w:cs="Arial"/>
          <w:b/>
          <w:bCs/>
        </w:rPr>
        <w:t> </w:t>
      </w:r>
      <w:r w:rsidRPr="003261D2">
        <w:rPr>
          <w:rFonts w:ascii="Symbol" w:hAnsi="Symbol"/>
          <w:b/>
          <w:bCs/>
        </w:rPr>
        <w:t></w:t>
      </w:r>
      <w:r w:rsidRPr="003261D2">
        <w:rPr>
          <w:rFonts w:ascii="Arial" w:hAnsi="Arial" w:cs="Arial"/>
          <w:b/>
          <w:bCs/>
        </w:rPr>
        <w:t xml:space="preserve"> Êxodos 19:5</w:t>
      </w:r>
      <w:r>
        <w:rPr>
          <w:rFonts w:ascii="Arial" w:hAnsi="Arial" w:cs="Arial"/>
          <w:b/>
          <w:bCs/>
        </w:rPr>
        <w:t>-</w:t>
      </w:r>
      <w:r w:rsidRPr="003261D2">
        <w:rPr>
          <w:rFonts w:ascii="Arial" w:hAnsi="Arial" w:cs="Arial"/>
          <w:b/>
          <w:bCs/>
        </w:rPr>
        <w:t>6</w:t>
      </w:r>
    </w:p>
    <w:p w:rsidR="00850F7B" w:rsidRDefault="00850F7B" w:rsidP="00850F7B"/>
    <w:p w:rsidR="00850F7B" w:rsidRDefault="00C036FC" w:rsidP="00850F7B">
      <w:r w:rsidRPr="003261D2">
        <w:rPr>
          <w:rFonts w:ascii="Arial" w:hAnsi="Arial" w:cs="Arial"/>
        </w:rPr>
        <w:t>Israel foi criada para ser nação sacerdotal, isto é, uma nação que intermediasse entre Deus e as outras nações, falamos muito nisso. Deus criou uma nação para abençoar as nações que O haviam rejeitado; testemunho e sacerdote, ser luz do mundo.</w:t>
      </w:r>
      <w:r w:rsidRPr="003261D2">
        <w:t xml:space="preserve"> </w:t>
      </w:r>
    </w:p>
    <w:p w:rsidR="00850F7B" w:rsidRDefault="00850F7B" w:rsidP="00850F7B"/>
    <w:p w:rsidR="002D7EAA" w:rsidRDefault="00C036FC" w:rsidP="002D7EAA">
      <w:r w:rsidRPr="003261D2">
        <w:rPr>
          <w:rFonts w:ascii="Arial" w:hAnsi="Arial" w:cs="Arial"/>
        </w:rPr>
        <w:t xml:space="preserve">7ª) </w:t>
      </w:r>
      <w:r w:rsidRPr="003261D2">
        <w:rPr>
          <w:rFonts w:ascii="Arial" w:hAnsi="Arial" w:cs="Arial"/>
          <w:u w:val="single"/>
        </w:rPr>
        <w:t>A lei foi dada a um povo redimido e para que houvesse provisão para perdão de pecados e restauração da comunhão com Deus</w:t>
      </w:r>
      <w:r w:rsidRPr="003261D2">
        <w:rPr>
          <w:rFonts w:ascii="Arial" w:hAnsi="Arial" w:cs="Arial"/>
        </w:rPr>
        <w:t>; a nação era preservada perante Deus através da oferta anual do sangue de expiação e os indivíduos da nação eram restaurados e recebiam perdão por pecados específicos, através das ofertas que Deus providenciou;</w:t>
      </w:r>
      <w:r w:rsidRPr="003261D2">
        <w:rPr>
          <w:rFonts w:ascii="Arial" w:hAnsi="Arial" w:cs="Arial"/>
          <w:b/>
          <w:bCs/>
        </w:rPr>
        <w:t xml:space="preserve"> </w:t>
      </w:r>
      <w:r w:rsidRPr="003261D2">
        <w:rPr>
          <w:rFonts w:ascii="Symbol" w:hAnsi="Symbol"/>
          <w:b/>
          <w:bCs/>
        </w:rPr>
        <w:t></w:t>
      </w:r>
      <w:r w:rsidRPr="003261D2">
        <w:rPr>
          <w:rFonts w:ascii="Arial" w:hAnsi="Arial" w:cs="Arial"/>
          <w:b/>
          <w:bCs/>
        </w:rPr>
        <w:t xml:space="preserve"> Levíticos 1 a 7</w:t>
      </w:r>
    </w:p>
    <w:p w:rsidR="002D7EAA" w:rsidRDefault="002D7EAA" w:rsidP="002D7EAA"/>
    <w:p w:rsidR="002D7EAA" w:rsidRDefault="00C036FC" w:rsidP="002D7EAA">
      <w:r w:rsidRPr="003261D2">
        <w:rPr>
          <w:rFonts w:ascii="Arial" w:hAnsi="Arial" w:cs="Arial"/>
        </w:rPr>
        <w:t>Nação redimida (ou indivíduo redimido), é aquela nação (ou indivíduo) que possui a provisão de Deus para perdão dos pecados. Através da lei vinha o conhecimento do pecado, mas para cada pecado, na própria lei, Deus dava provisão de acerto com Ele. Fazia parte da lei, todas as ofertas por pecados.</w:t>
      </w:r>
    </w:p>
    <w:p w:rsidR="002D7EAA" w:rsidRDefault="002D7EAA" w:rsidP="002D7EAA"/>
    <w:p w:rsidR="00C036FC" w:rsidRPr="003261D2" w:rsidRDefault="00C036FC" w:rsidP="002D7EAA">
      <w:r w:rsidRPr="003261D2">
        <w:rPr>
          <w:rFonts w:ascii="Arial" w:hAnsi="Arial" w:cs="Arial"/>
        </w:rPr>
        <w:t xml:space="preserve">8ª) </w:t>
      </w:r>
      <w:r w:rsidRPr="003261D2">
        <w:rPr>
          <w:rFonts w:ascii="Arial" w:hAnsi="Arial" w:cs="Arial"/>
          <w:u w:val="single"/>
        </w:rPr>
        <w:t>Providenciar a adoração para um povo redimido</w:t>
      </w:r>
      <w:r w:rsidRPr="003261D2">
        <w:rPr>
          <w:rFonts w:ascii="Arial" w:hAnsi="Arial" w:cs="Arial"/>
        </w:rPr>
        <w:t>;</w:t>
      </w:r>
      <w:r w:rsidRPr="003261D2">
        <w:br/>
        <w:t xml:space="preserve">  </w:t>
      </w:r>
    </w:p>
    <w:p w:rsidR="002D7EAA" w:rsidRDefault="00C036FC" w:rsidP="002D7EAA">
      <w:pPr>
        <w:rPr>
          <w:rFonts w:ascii="Arial" w:hAnsi="Arial" w:cs="Arial"/>
        </w:rPr>
      </w:pPr>
      <w:r w:rsidRPr="003261D2">
        <w:rPr>
          <w:rFonts w:ascii="Symbol" w:hAnsi="Symbol"/>
          <w:b/>
          <w:bCs/>
        </w:rPr>
        <w:t></w:t>
      </w:r>
      <w:r w:rsidRPr="003261D2">
        <w:rPr>
          <w:rFonts w:ascii="Arial" w:hAnsi="Arial" w:cs="Arial"/>
          <w:b/>
          <w:bCs/>
        </w:rPr>
        <w:t xml:space="preserve"> Levíticos 23</w:t>
      </w:r>
      <w:r w:rsidRPr="003261D2">
        <w:rPr>
          <w:rFonts w:ascii="Arial" w:hAnsi="Arial" w:cs="Arial"/>
        </w:rPr>
        <w:t>; ciclo anual das festas de adoração a Deus</w:t>
      </w:r>
    </w:p>
    <w:p w:rsidR="002D7EAA" w:rsidRDefault="002D7EAA" w:rsidP="002D7EAA">
      <w:pPr>
        <w:rPr>
          <w:rFonts w:ascii="Arial" w:hAnsi="Arial" w:cs="Arial"/>
        </w:rPr>
      </w:pPr>
    </w:p>
    <w:p w:rsidR="002D7EAA" w:rsidRDefault="00C036FC" w:rsidP="002D7EAA">
      <w:pPr>
        <w:rPr>
          <w:rFonts w:ascii="Arial" w:hAnsi="Arial" w:cs="Arial"/>
        </w:rPr>
      </w:pPr>
      <w:r w:rsidRPr="003261D2">
        <w:rPr>
          <w:rFonts w:ascii="Arial" w:hAnsi="Arial" w:cs="Arial"/>
        </w:rPr>
        <w:t>Estas festas dirigiam Israel para o passado (lembrar da libertação do Egito) e para o futuro (FÉ na redenção futura prometida). O povo, quando saiu do Egito, deve ter pensado: como vamos adorar? Pensem qual padrão deveriam ter ao saírem do Egito, com os egípcios adorando seus deuses em cultos estranhos ao Deus verdadeiro. Então Deus determina um ciclo de festas de adoração, as quais são profecias do programa do Cordeiro de Deus que tira o pecado do mundo, Jesus Cristo. Naquelas 7 festas anuais, está profetizado o programa de Jesus Cristo como o Cordeiro; estas festas são básicas para entendermos, em profecia, o que Deus ia fazer para salvação do homem.</w:t>
      </w:r>
      <w:r w:rsidRPr="003261D2">
        <w:t xml:space="preserve"> </w:t>
      </w:r>
    </w:p>
    <w:p w:rsidR="002D7EAA" w:rsidRDefault="002D7EAA" w:rsidP="002D7EAA">
      <w:pPr>
        <w:rPr>
          <w:rFonts w:ascii="Arial" w:hAnsi="Arial" w:cs="Arial"/>
        </w:rPr>
      </w:pPr>
    </w:p>
    <w:p w:rsidR="002D7EAA" w:rsidRDefault="00C036FC" w:rsidP="002D7EAA">
      <w:r w:rsidRPr="003261D2">
        <w:rPr>
          <w:rFonts w:ascii="Arial" w:hAnsi="Arial" w:cs="Arial"/>
        </w:rPr>
        <w:t xml:space="preserve">9ª) </w:t>
      </w:r>
      <w:r w:rsidRPr="003261D2">
        <w:rPr>
          <w:rFonts w:ascii="Arial" w:hAnsi="Arial" w:cs="Arial"/>
          <w:u w:val="single"/>
        </w:rPr>
        <w:t>Era um teste para provar a fé das pessoas</w:t>
      </w:r>
      <w:r w:rsidRPr="003261D2">
        <w:rPr>
          <w:rFonts w:ascii="Arial" w:hAnsi="Arial" w:cs="Arial"/>
        </w:rPr>
        <w:t>; embora a nação como um todo, tivesse entrado na terra prometida, nem todos criam pessoalmente em Deus. A lei revelava se a pessoa estava ou não corretamente relacionada com Deus; era a FÉ que a pessoa tinha em Deus, que a fazia submissa e obediente à lei.</w:t>
      </w:r>
    </w:p>
    <w:p w:rsidR="002D7EAA" w:rsidRDefault="002D7EAA" w:rsidP="002D7EAA"/>
    <w:p w:rsidR="002D7EAA" w:rsidRDefault="002D7EAA" w:rsidP="002D7EAA"/>
    <w:p w:rsidR="002D7EAA" w:rsidRDefault="00C036FC" w:rsidP="002D7EAA">
      <w:pPr>
        <w:rPr>
          <w:rFonts w:ascii="Arial" w:hAnsi="Arial" w:cs="Arial"/>
        </w:rPr>
      </w:pPr>
      <w:r w:rsidRPr="003261D2">
        <w:rPr>
          <w:rFonts w:ascii="Arial" w:hAnsi="Arial" w:cs="Arial"/>
        </w:rPr>
        <w:t xml:space="preserve">10ª) </w:t>
      </w:r>
      <w:r w:rsidRPr="003261D2">
        <w:rPr>
          <w:rFonts w:ascii="Arial" w:hAnsi="Arial" w:cs="Arial"/>
          <w:u w:val="single"/>
        </w:rPr>
        <w:t>A lei foi dada para revelar Jesus Cristo</w:t>
      </w:r>
      <w:r w:rsidRPr="003261D2">
        <w:rPr>
          <w:rFonts w:ascii="Arial" w:hAnsi="Arial" w:cs="Arial"/>
        </w:rPr>
        <w:t>; o N.T. deixa bem claro; a lei foi dada para preparar a nação para receber seu Rei / Redentor, O Messias.</w:t>
      </w:r>
    </w:p>
    <w:p w:rsidR="002D7EAA" w:rsidRDefault="002D7EAA" w:rsidP="002D7EAA">
      <w:pPr>
        <w:rPr>
          <w:rFonts w:ascii="Arial" w:hAnsi="Arial" w:cs="Arial"/>
        </w:rPr>
      </w:pPr>
    </w:p>
    <w:p w:rsidR="002D7EAA" w:rsidRDefault="00C036FC" w:rsidP="002D7EAA">
      <w:pPr>
        <w:rPr>
          <w:rFonts w:ascii="Arial" w:hAnsi="Arial" w:cs="Arial"/>
        </w:rPr>
      </w:pPr>
      <w:r w:rsidRPr="003261D2">
        <w:rPr>
          <w:rFonts w:ascii="Arial" w:hAnsi="Arial" w:cs="Arial"/>
        </w:rPr>
        <w:t xml:space="preserve">Observando estas dez razões para a lei ser dada, notamos que há algo na lei que é </w:t>
      </w:r>
      <w:r w:rsidRPr="003261D2">
        <w:rPr>
          <w:rFonts w:ascii="Arial" w:hAnsi="Arial" w:cs="Arial"/>
          <w:u w:val="single"/>
        </w:rPr>
        <w:t>revelador</w:t>
      </w:r>
      <w:r w:rsidRPr="003261D2">
        <w:rPr>
          <w:rFonts w:ascii="Arial" w:hAnsi="Arial" w:cs="Arial"/>
        </w:rPr>
        <w:t xml:space="preserve"> e algo</w:t>
      </w:r>
      <w:r w:rsidR="002D7EAA">
        <w:rPr>
          <w:rFonts w:ascii="Arial" w:hAnsi="Arial" w:cs="Arial"/>
        </w:rPr>
        <w:t xml:space="preserve"> </w:t>
      </w:r>
      <w:r w:rsidRPr="003261D2">
        <w:rPr>
          <w:rFonts w:ascii="Arial" w:hAnsi="Arial" w:cs="Arial"/>
          <w:u w:val="single"/>
        </w:rPr>
        <w:t>regulador</w:t>
      </w:r>
      <w:r w:rsidR="002D7EAA">
        <w:rPr>
          <w:rFonts w:ascii="Arial" w:hAnsi="Arial" w:cs="Arial"/>
        </w:rPr>
        <w:t>:</w:t>
      </w:r>
    </w:p>
    <w:p w:rsidR="002D7EAA" w:rsidRDefault="002D7EAA" w:rsidP="002D7EAA">
      <w:pPr>
        <w:rPr>
          <w:rFonts w:ascii="Arial" w:hAnsi="Arial" w:cs="Arial"/>
        </w:rPr>
      </w:pPr>
    </w:p>
    <w:p w:rsidR="002D7EAA" w:rsidRDefault="002D7EAA" w:rsidP="002D7EAA">
      <w:pPr>
        <w:rPr>
          <w:rFonts w:ascii="Arial" w:hAnsi="Arial" w:cs="Arial"/>
        </w:rPr>
      </w:pPr>
      <w:r>
        <w:rPr>
          <w:rFonts w:ascii="Arial" w:hAnsi="Arial" w:cs="Arial"/>
        </w:rPr>
        <w:t xml:space="preserve">-&gt; </w:t>
      </w:r>
      <w:r w:rsidR="00C036FC" w:rsidRPr="003261D2">
        <w:rPr>
          <w:rFonts w:ascii="Arial" w:hAnsi="Arial" w:cs="Arial"/>
          <w:u w:val="single"/>
        </w:rPr>
        <w:t>Revelador:</w:t>
      </w:r>
      <w:r w:rsidR="00C036FC" w:rsidRPr="003261D2">
        <w:rPr>
          <w:rFonts w:ascii="Arial" w:hAnsi="Arial" w:cs="Arial"/>
        </w:rPr>
        <w:t xml:space="preserve"> da santidade de Deus; da pecaminosidade do homem; do padrão de santidade que Deus requer; da pessoa e obra de Jesus Cristo. Aspecto revelador da lei que é PERMANENTE.</w:t>
      </w:r>
      <w:r w:rsidR="00C036FC" w:rsidRPr="003261D2">
        <w:t xml:space="preserve"> </w:t>
      </w:r>
    </w:p>
    <w:p w:rsidR="002D7EAA" w:rsidRDefault="002D7EAA" w:rsidP="002D7EAA">
      <w:pPr>
        <w:rPr>
          <w:rFonts w:ascii="Arial" w:hAnsi="Arial" w:cs="Arial"/>
        </w:rPr>
      </w:pPr>
    </w:p>
    <w:p w:rsidR="00C036FC" w:rsidRDefault="002D7EAA" w:rsidP="002D7EAA">
      <w:r>
        <w:rPr>
          <w:rFonts w:ascii="Arial" w:hAnsi="Arial" w:cs="Arial"/>
        </w:rPr>
        <w:lastRenderedPageBreak/>
        <w:t xml:space="preserve">-&gt; </w:t>
      </w:r>
      <w:r w:rsidR="00C036FC" w:rsidRPr="003261D2">
        <w:rPr>
          <w:rFonts w:ascii="Arial" w:hAnsi="Arial" w:cs="Arial"/>
          <w:u w:val="single"/>
        </w:rPr>
        <w:t>Regulador</w:t>
      </w:r>
      <w:r w:rsidR="00C036FC" w:rsidRPr="003261D2">
        <w:rPr>
          <w:rFonts w:ascii="Arial" w:hAnsi="Arial" w:cs="Arial"/>
        </w:rPr>
        <w:t>: pois regulava a vida e adoração dos israelitas. Aspecto regulador da lei que é TEMPORÁRIO.</w:t>
      </w:r>
      <w:r w:rsidR="00C036FC" w:rsidRPr="003261D2">
        <w:t xml:space="preserve"> </w:t>
      </w:r>
    </w:p>
    <w:p w:rsidR="002D7EAA" w:rsidRPr="002D7EAA" w:rsidRDefault="002D7EAA" w:rsidP="002D7EAA">
      <w:pPr>
        <w:rPr>
          <w:rFonts w:ascii="Arial" w:hAnsi="Arial" w:cs="Arial"/>
        </w:rPr>
      </w:pPr>
    </w:p>
    <w:p w:rsidR="002D7EAA" w:rsidRDefault="00C036FC" w:rsidP="00C036FC">
      <w:pPr>
        <w:rPr>
          <w:rFonts w:ascii="Arial" w:hAnsi="Arial" w:cs="Arial"/>
        </w:rPr>
      </w:pPr>
      <w:r w:rsidRPr="003261D2">
        <w:rPr>
          <w:rFonts w:ascii="Symbol" w:hAnsi="Symbol"/>
          <w:b/>
          <w:bCs/>
        </w:rPr>
        <w:t></w:t>
      </w:r>
      <w:r w:rsidRPr="003261D2">
        <w:rPr>
          <w:rFonts w:ascii="Arial" w:hAnsi="Arial" w:cs="Arial"/>
          <w:b/>
          <w:bCs/>
        </w:rPr>
        <w:t xml:space="preserve"> </w:t>
      </w:r>
      <w:r w:rsidRPr="003261D2">
        <w:rPr>
          <w:b/>
          <w:bCs/>
        </w:rPr>
        <w:t>I</w:t>
      </w:r>
      <w:r w:rsidRPr="003261D2">
        <w:rPr>
          <w:rFonts w:ascii="Arial" w:hAnsi="Arial" w:cs="Arial"/>
          <w:b/>
          <w:bCs/>
        </w:rPr>
        <w:t xml:space="preserve"> Timóteo 1:8</w:t>
      </w:r>
      <w:r w:rsidR="002D7EAA">
        <w:rPr>
          <w:rFonts w:ascii="Arial" w:hAnsi="Arial" w:cs="Arial"/>
        </w:rPr>
        <w:t>; </w:t>
      </w:r>
      <w:r w:rsidRPr="003261D2">
        <w:rPr>
          <w:rFonts w:ascii="Arial" w:hAnsi="Arial" w:cs="Arial"/>
        </w:rPr>
        <w:t>usar a lei, hoje, legitimamente, é usar o seu</w:t>
      </w:r>
      <w:r>
        <w:rPr>
          <w:rFonts w:ascii="Arial" w:hAnsi="Arial" w:cs="Arial"/>
        </w:rPr>
        <w:t xml:space="preserve"> </w:t>
      </w:r>
      <w:r w:rsidRPr="003261D2">
        <w:rPr>
          <w:rFonts w:ascii="Arial" w:hAnsi="Arial" w:cs="Arial"/>
        </w:rPr>
        <w:t>aspecto revelador.</w:t>
      </w:r>
    </w:p>
    <w:p w:rsidR="002D7EAA" w:rsidRDefault="00C036FC" w:rsidP="002D7EAA">
      <w:r w:rsidRPr="003261D2">
        <w:br/>
      </w:r>
      <w:r w:rsidRPr="003261D2">
        <w:rPr>
          <w:rFonts w:ascii="Symbol" w:hAnsi="Symbol"/>
          <w:b/>
          <w:bCs/>
        </w:rPr>
        <w:t></w:t>
      </w:r>
      <w:r w:rsidRPr="003261D2">
        <w:rPr>
          <w:rFonts w:ascii="Arial" w:hAnsi="Arial" w:cs="Arial"/>
          <w:b/>
          <w:bCs/>
        </w:rPr>
        <w:t xml:space="preserve"> Romanos 10:4</w:t>
      </w:r>
      <w:r w:rsidRPr="003261D2">
        <w:rPr>
          <w:rFonts w:ascii="Arial" w:hAnsi="Arial" w:cs="Arial"/>
        </w:rPr>
        <w:t>; O aspecto regulador foi só até Jesus Cristo.</w:t>
      </w:r>
    </w:p>
    <w:p w:rsidR="002D7EAA" w:rsidRDefault="002D7EAA" w:rsidP="002D7EAA"/>
    <w:p w:rsidR="002D7EAA" w:rsidRDefault="00C036FC" w:rsidP="00C036FC">
      <w:r w:rsidRPr="003261D2">
        <w:rPr>
          <w:rFonts w:ascii="Arial" w:hAnsi="Arial" w:cs="Arial"/>
        </w:rPr>
        <w:t xml:space="preserve">A lei deixou bem claro que </w:t>
      </w:r>
      <w:r w:rsidRPr="003261D2">
        <w:rPr>
          <w:rFonts w:ascii="Arial" w:hAnsi="Arial" w:cs="Arial"/>
          <w:u w:val="single"/>
        </w:rPr>
        <w:t>pecado é pecado</w:t>
      </w:r>
      <w:r w:rsidRPr="003261D2">
        <w:rPr>
          <w:rFonts w:ascii="Symbol" w:hAnsi="Symbol"/>
          <w:b/>
          <w:bCs/>
        </w:rPr>
        <w:t></w:t>
      </w:r>
      <w:r w:rsidRPr="003261D2">
        <w:rPr>
          <w:rFonts w:ascii="Arial" w:hAnsi="Arial" w:cs="Arial"/>
          <w:b/>
          <w:bCs/>
        </w:rPr>
        <w:t xml:space="preserve"> Gálatas 3:22</w:t>
      </w:r>
      <w:r w:rsidRPr="003261D2">
        <w:rPr>
          <w:rFonts w:ascii="Arial" w:hAnsi="Arial" w:cs="Arial"/>
        </w:rPr>
        <w:t xml:space="preserve">, e que </w:t>
      </w:r>
      <w:r w:rsidRPr="003261D2">
        <w:rPr>
          <w:rFonts w:ascii="Arial" w:hAnsi="Arial" w:cs="Arial"/>
          <w:u w:val="single"/>
        </w:rPr>
        <w:t>sem sangue não há remissão de pecados</w:t>
      </w:r>
      <w:r w:rsidRPr="003261D2">
        <w:rPr>
          <w:rFonts w:ascii="Arial" w:hAnsi="Arial" w:cs="Arial"/>
        </w:rPr>
        <w:t xml:space="preserve"> </w:t>
      </w:r>
      <w:r w:rsidRPr="003261D2">
        <w:rPr>
          <w:rFonts w:ascii="Symbol" w:hAnsi="Symbol"/>
          <w:b/>
          <w:bCs/>
        </w:rPr>
        <w:t></w:t>
      </w:r>
      <w:r w:rsidRPr="003261D2">
        <w:rPr>
          <w:rFonts w:ascii="Arial" w:hAnsi="Arial" w:cs="Arial"/>
          <w:b/>
          <w:bCs/>
        </w:rPr>
        <w:t xml:space="preserve"> Hebreus 9:22</w:t>
      </w:r>
      <w:r w:rsidRPr="003261D2">
        <w:rPr>
          <w:rFonts w:ascii="Arial" w:hAnsi="Arial" w:cs="Arial"/>
        </w:rPr>
        <w:t>, pois, para cada transgressão da lei, havia a provisão de sacrificar um animal e oferecer o sangue como expiação.</w:t>
      </w:r>
      <w:r w:rsidRPr="003261D2">
        <w:t xml:space="preserve"> </w:t>
      </w:r>
    </w:p>
    <w:p w:rsidR="002D7EAA" w:rsidRDefault="002D7EAA" w:rsidP="00C036FC"/>
    <w:p w:rsidR="002D7EAA" w:rsidRDefault="00C036FC" w:rsidP="002D7EAA">
      <w:r w:rsidRPr="003261D2">
        <w:rPr>
          <w:rFonts w:ascii="Symbol" w:hAnsi="Symbol"/>
          <w:b/>
          <w:bCs/>
        </w:rPr>
        <w:t></w:t>
      </w:r>
      <w:r w:rsidRPr="003261D2">
        <w:rPr>
          <w:rFonts w:ascii="Arial" w:hAnsi="Arial" w:cs="Arial"/>
          <w:b/>
          <w:bCs/>
        </w:rPr>
        <w:t xml:space="preserve"> Tiago 2:10;</w:t>
      </w:r>
    </w:p>
    <w:p w:rsidR="002D7EAA" w:rsidRDefault="002D7EAA" w:rsidP="002D7EAA"/>
    <w:p w:rsidR="00C036FC" w:rsidRPr="003261D2" w:rsidRDefault="00C036FC" w:rsidP="002D7EAA">
      <w:r w:rsidRPr="003261D2">
        <w:rPr>
          <w:rFonts w:ascii="Arial" w:hAnsi="Arial" w:cs="Arial"/>
        </w:rPr>
        <w:t>Ao todo haviam 613 leis, estatutos e mandamentos; para estar no padrão de santidade de Deus</w:t>
      </w:r>
      <w:r w:rsidR="002D7EAA">
        <w:rPr>
          <w:rFonts w:ascii="Arial" w:hAnsi="Arial" w:cs="Arial"/>
        </w:rPr>
        <w:t>. E</w:t>
      </w:r>
      <w:r w:rsidRPr="003261D2">
        <w:rPr>
          <w:rFonts w:ascii="Arial" w:hAnsi="Arial" w:cs="Arial"/>
        </w:rPr>
        <w:t>ra necessário que nenhum mandamento fosse quebrado.</w:t>
      </w:r>
      <w:r w:rsidRPr="003261D2">
        <w:t xml:space="preserve"> </w:t>
      </w:r>
    </w:p>
    <w:p w:rsidR="00C036FC" w:rsidRDefault="00C036FC" w:rsidP="00C036FC">
      <w:pPr>
        <w:rPr>
          <w:rFonts w:ascii="Symbol" w:hAnsi="Symbol"/>
          <w:b/>
          <w:bCs/>
        </w:rPr>
      </w:pPr>
    </w:p>
    <w:p w:rsidR="002D7EAA" w:rsidRDefault="00C036FC" w:rsidP="002D7EAA">
      <w:r w:rsidRPr="003261D2">
        <w:rPr>
          <w:rFonts w:ascii="Symbol" w:hAnsi="Symbol"/>
          <w:b/>
          <w:bCs/>
        </w:rPr>
        <w:t></w:t>
      </w:r>
      <w:r w:rsidRPr="003261D2">
        <w:rPr>
          <w:rFonts w:ascii="Arial" w:hAnsi="Arial" w:cs="Arial"/>
          <w:b/>
          <w:bCs/>
        </w:rPr>
        <w:t xml:space="preserve"> Hebreus 10:4 x</w:t>
      </w:r>
      <w:r w:rsidRPr="003261D2">
        <w:rPr>
          <w:b/>
          <w:bCs/>
        </w:rPr>
        <w:t>I</w:t>
      </w:r>
      <w:r w:rsidRPr="003261D2">
        <w:rPr>
          <w:rFonts w:ascii="Arial" w:hAnsi="Arial" w:cs="Arial"/>
          <w:b/>
          <w:bCs/>
        </w:rPr>
        <w:t xml:space="preserve"> João 1:7;</w:t>
      </w:r>
    </w:p>
    <w:p w:rsidR="002D7EAA" w:rsidRDefault="002D7EAA" w:rsidP="002D7EAA"/>
    <w:p w:rsidR="00C036FC" w:rsidRPr="003261D2" w:rsidRDefault="00C036FC" w:rsidP="002D7EAA">
      <w:r w:rsidRPr="003261D2">
        <w:rPr>
          <w:rFonts w:ascii="Arial" w:hAnsi="Arial" w:cs="Arial"/>
        </w:rPr>
        <w:t xml:space="preserve">Os sacrifícios de animais não lavavam os pecados como só o sangue de Jesus o faz; eles cobriam (Kippur) os pecados. As pessoas que sacrificavam, demonstravam FÉ na provisão de Deus, e era na base da FÉ que seus pecados eram cobertos </w:t>
      </w:r>
      <w:r w:rsidRPr="003261D2">
        <w:rPr>
          <w:rFonts w:ascii="Arial" w:hAnsi="Arial" w:cs="Arial"/>
          <w:u w:val="single"/>
        </w:rPr>
        <w:t>até</w:t>
      </w:r>
      <w:r w:rsidRPr="003261D2">
        <w:rPr>
          <w:rFonts w:ascii="Arial" w:hAnsi="Arial" w:cs="Arial"/>
        </w:rPr>
        <w:t xml:space="preserve"> Cristo vir e removê-los definitivamente.</w:t>
      </w:r>
    </w:p>
    <w:p w:rsidR="002D7EAA" w:rsidRDefault="002D7EAA" w:rsidP="00C036FC">
      <w:pPr>
        <w:rPr>
          <w:rFonts w:ascii="Symbol" w:hAnsi="Symbol"/>
          <w:b/>
          <w:bCs/>
        </w:rPr>
      </w:pPr>
    </w:p>
    <w:p w:rsidR="002D7EAA" w:rsidRDefault="00C036FC" w:rsidP="00C036FC">
      <w:pPr>
        <w:rPr>
          <w:rFonts w:ascii="Symbol" w:hAnsi="Symbol"/>
          <w:b/>
          <w:bCs/>
        </w:rPr>
      </w:pPr>
      <w:r w:rsidRPr="003261D2">
        <w:rPr>
          <w:rFonts w:ascii="Symbol" w:hAnsi="Symbol"/>
          <w:b/>
          <w:bCs/>
        </w:rPr>
        <w:t></w:t>
      </w:r>
      <w:r w:rsidRPr="003261D2">
        <w:rPr>
          <w:rFonts w:ascii="Arial" w:hAnsi="Arial" w:cs="Arial"/>
          <w:b/>
          <w:bCs/>
        </w:rPr>
        <w:t xml:space="preserve"> Hebreus 10:1</w:t>
      </w:r>
      <w:r>
        <w:rPr>
          <w:rFonts w:ascii="Arial" w:hAnsi="Arial" w:cs="Arial"/>
          <w:b/>
          <w:bCs/>
        </w:rPr>
        <w:t>-</w:t>
      </w:r>
      <w:r w:rsidRPr="003261D2">
        <w:rPr>
          <w:rFonts w:ascii="Arial" w:hAnsi="Arial" w:cs="Arial"/>
          <w:b/>
          <w:bCs/>
        </w:rPr>
        <w:t>10</w:t>
      </w:r>
      <w:r w:rsidRPr="003261D2">
        <w:rPr>
          <w:rFonts w:ascii="Arial" w:hAnsi="Arial" w:cs="Arial"/>
        </w:rPr>
        <w:t>; a lei é a sombra do sacrifício de Jesus</w:t>
      </w:r>
      <w:r w:rsidRPr="003261D2">
        <w:br/>
      </w:r>
    </w:p>
    <w:p w:rsidR="002D7EAA" w:rsidRDefault="00C036FC" w:rsidP="00C036FC">
      <w:pPr>
        <w:rPr>
          <w:rFonts w:ascii="Symbol" w:hAnsi="Symbol"/>
          <w:b/>
          <w:bCs/>
        </w:rPr>
      </w:pPr>
      <w:r w:rsidRPr="003261D2">
        <w:rPr>
          <w:rFonts w:ascii="Symbol" w:hAnsi="Symbol"/>
          <w:b/>
          <w:bCs/>
        </w:rPr>
        <w:t></w:t>
      </w:r>
      <w:r w:rsidRPr="003261D2">
        <w:rPr>
          <w:rFonts w:ascii="Arial" w:hAnsi="Arial" w:cs="Arial"/>
          <w:b/>
          <w:bCs/>
        </w:rPr>
        <w:t xml:space="preserve"> Gálatas 5:1</w:t>
      </w:r>
      <w:r w:rsidR="002D7EAA">
        <w:rPr>
          <w:rFonts w:ascii="Arial" w:hAnsi="Arial" w:cs="Arial"/>
        </w:rPr>
        <w:t>;  </w:t>
      </w:r>
      <w:r w:rsidRPr="003261D2">
        <w:rPr>
          <w:rFonts w:ascii="Arial" w:hAnsi="Arial" w:cs="Arial"/>
        </w:rPr>
        <w:t>a lei era um jugo de escravidão, pois nela</w:t>
      </w:r>
      <w:r>
        <w:rPr>
          <w:rFonts w:ascii="Arial" w:hAnsi="Arial" w:cs="Arial"/>
        </w:rPr>
        <w:t xml:space="preserve"> </w:t>
      </w:r>
      <w:r w:rsidRPr="003261D2">
        <w:rPr>
          <w:rFonts w:ascii="Arial" w:hAnsi="Arial" w:cs="Arial"/>
        </w:rPr>
        <w:t>não havia liberdade nem poder para</w:t>
      </w:r>
      <w:r>
        <w:rPr>
          <w:rFonts w:ascii="Arial" w:hAnsi="Arial" w:cs="Arial"/>
        </w:rPr>
        <w:t xml:space="preserve"> </w:t>
      </w:r>
      <w:r w:rsidRPr="003261D2">
        <w:rPr>
          <w:rFonts w:ascii="Arial" w:hAnsi="Arial" w:cs="Arial"/>
        </w:rPr>
        <w:t>obedecer.</w:t>
      </w:r>
      <w:r w:rsidRPr="003261D2">
        <w:br/>
      </w:r>
    </w:p>
    <w:p w:rsidR="00C036FC" w:rsidRPr="003261D2" w:rsidRDefault="00C036FC" w:rsidP="00C036FC">
      <w:r w:rsidRPr="003261D2">
        <w:rPr>
          <w:rFonts w:ascii="Symbol" w:hAnsi="Symbol"/>
          <w:b/>
          <w:bCs/>
        </w:rPr>
        <w:t></w:t>
      </w:r>
      <w:r w:rsidRPr="003261D2">
        <w:rPr>
          <w:rFonts w:ascii="Arial" w:hAnsi="Arial" w:cs="Arial"/>
          <w:b/>
          <w:bCs/>
        </w:rPr>
        <w:t xml:space="preserve"> Romanos 7:12</w:t>
      </w:r>
      <w:r w:rsidRPr="003261D2">
        <w:rPr>
          <w:rFonts w:ascii="Arial" w:hAnsi="Arial" w:cs="Arial"/>
        </w:rPr>
        <w:t>; mas a lei é chamada de "boa, santa e</w:t>
      </w:r>
      <w:r>
        <w:rPr>
          <w:rFonts w:ascii="Arial" w:hAnsi="Arial" w:cs="Arial"/>
        </w:rPr>
        <w:t xml:space="preserve"> </w:t>
      </w:r>
      <w:r w:rsidRPr="003261D2">
        <w:rPr>
          <w:rFonts w:ascii="Arial" w:hAnsi="Arial" w:cs="Arial"/>
        </w:rPr>
        <w:t>justa", pois revela o padrão da santidade</w:t>
      </w:r>
      <w:r>
        <w:rPr>
          <w:rFonts w:ascii="Arial" w:hAnsi="Arial" w:cs="Arial"/>
        </w:rPr>
        <w:t xml:space="preserve"> </w:t>
      </w:r>
      <w:r w:rsidRPr="003261D2">
        <w:rPr>
          <w:rFonts w:ascii="Arial" w:hAnsi="Arial" w:cs="Arial"/>
        </w:rPr>
        <w:t>de Deus.</w:t>
      </w:r>
    </w:p>
    <w:p w:rsidR="00C036FC" w:rsidRDefault="00C036FC" w:rsidP="00C036FC">
      <w:pPr>
        <w:ind w:left="240"/>
        <w:rPr>
          <w:b/>
          <w:bCs/>
          <w:sz w:val="50"/>
          <w:szCs w:val="50"/>
          <w:u w:val="single"/>
        </w:rPr>
      </w:pPr>
    </w:p>
    <w:p w:rsidR="00F2662E" w:rsidRDefault="00F2662E"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Default="00987A83" w:rsidP="00F2662E">
      <w:pPr>
        <w:rPr>
          <w:rFonts w:ascii="Arial" w:hAnsi="Arial" w:cs="Arial"/>
          <w:b/>
          <w:bCs/>
          <w:sz w:val="27"/>
          <w:szCs w:val="27"/>
        </w:rPr>
      </w:pPr>
    </w:p>
    <w:p w:rsidR="00987A83" w:rsidRPr="009E0A9C" w:rsidRDefault="00987A83" w:rsidP="00987A83">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35</w:t>
      </w:r>
    </w:p>
    <w:p w:rsidR="00987A83" w:rsidRPr="009E0A9C" w:rsidRDefault="00987A83" w:rsidP="00987A83">
      <w:pPr>
        <w:jc w:val="both"/>
        <w:rPr>
          <w:rFonts w:ascii="Arial" w:hAnsi="Arial" w:cs="Arial"/>
        </w:rPr>
      </w:pPr>
    </w:p>
    <w:p w:rsidR="00987A83" w:rsidRPr="00193253" w:rsidRDefault="00987A83" w:rsidP="00987A83">
      <w:pPr>
        <w:jc w:val="both"/>
        <w:rPr>
          <w:rFonts w:ascii="Arial" w:hAnsi="Arial" w:cs="Arial"/>
          <w:bCs/>
          <w:u w:val="single"/>
        </w:rPr>
      </w:pPr>
      <w:r w:rsidRPr="00193253">
        <w:rPr>
          <w:rFonts w:ascii="Arial" w:hAnsi="Arial" w:cs="Arial"/>
          <w:bCs/>
        </w:rPr>
        <w:t xml:space="preserve">Nome: </w:t>
      </w:r>
    </w:p>
    <w:p w:rsidR="00987A83" w:rsidRPr="00E17F4C" w:rsidRDefault="00987A83" w:rsidP="00987A83">
      <w:pPr>
        <w:jc w:val="both"/>
        <w:rPr>
          <w:rFonts w:ascii="Arial" w:hAnsi="Arial" w:cs="Arial"/>
          <w:bCs/>
          <w:u w:val="single"/>
        </w:rPr>
      </w:pPr>
    </w:p>
    <w:p w:rsidR="00987A83" w:rsidRDefault="00987A83" w:rsidP="00987A83">
      <w:pPr>
        <w:autoSpaceDE w:val="0"/>
        <w:autoSpaceDN w:val="0"/>
        <w:adjustRightInd w:val="0"/>
        <w:rPr>
          <w:rFonts w:ascii="Arial" w:hAnsi="Arial" w:cs="Arial"/>
        </w:rPr>
      </w:pPr>
      <w:r>
        <w:rPr>
          <w:rFonts w:ascii="Arial" w:hAnsi="Arial" w:cs="Arial"/>
          <w:b/>
          <w:bCs/>
        </w:rPr>
        <w:t xml:space="preserve">1- </w:t>
      </w:r>
      <w:r>
        <w:rPr>
          <w:rFonts w:ascii="Arial" w:hAnsi="Arial" w:cs="Arial"/>
        </w:rPr>
        <w:t>Qual o paralelo que Paulo faz em Gálatas 3:23-27? Explique com suas palavras.</w:t>
      </w: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r>
        <w:rPr>
          <w:rFonts w:ascii="Arial" w:hAnsi="Arial" w:cs="Arial"/>
          <w:b/>
          <w:bCs/>
        </w:rPr>
        <w:t xml:space="preserve">2- </w:t>
      </w:r>
      <w:r>
        <w:rPr>
          <w:rFonts w:ascii="Arial" w:hAnsi="Arial" w:cs="Arial"/>
        </w:rPr>
        <w:t>Gálatas 4:1-7; explique o V.1, contextualizando-o: "ainda que seja senhor de tudo,</w:t>
      </w:r>
    </w:p>
    <w:p w:rsidR="00987A83" w:rsidRDefault="00987A83" w:rsidP="00987A83">
      <w:pPr>
        <w:autoSpaceDE w:val="0"/>
        <w:autoSpaceDN w:val="0"/>
        <w:adjustRightInd w:val="0"/>
        <w:rPr>
          <w:rFonts w:ascii="Arial" w:hAnsi="Arial" w:cs="Arial"/>
        </w:rPr>
      </w:pPr>
      <w:r>
        <w:rPr>
          <w:rFonts w:ascii="Arial" w:hAnsi="Arial" w:cs="Arial"/>
        </w:rPr>
        <w:t>em nada difere de um servo". Por quê?</w:t>
      </w: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r>
        <w:rPr>
          <w:rFonts w:ascii="Arial" w:hAnsi="Arial" w:cs="Arial"/>
          <w:b/>
          <w:bCs/>
        </w:rPr>
        <w:t xml:space="preserve">3- </w:t>
      </w:r>
      <w:r>
        <w:rPr>
          <w:rFonts w:ascii="Arial" w:hAnsi="Arial" w:cs="Arial"/>
        </w:rPr>
        <w:t>Hoje não é mais a Lei que rege o povo de Deus, mas o Espírito Santo. Fundamente</w:t>
      </w:r>
    </w:p>
    <w:p w:rsidR="00987A83" w:rsidRDefault="00987A83" w:rsidP="00987A83">
      <w:pPr>
        <w:autoSpaceDE w:val="0"/>
        <w:autoSpaceDN w:val="0"/>
        <w:adjustRightInd w:val="0"/>
        <w:rPr>
          <w:rFonts w:ascii="Arial" w:hAnsi="Arial" w:cs="Arial"/>
        </w:rPr>
      </w:pPr>
      <w:r>
        <w:rPr>
          <w:rFonts w:ascii="Arial" w:hAnsi="Arial" w:cs="Arial"/>
        </w:rPr>
        <w:t>esta afirmação da aula, juntamente com Romanos 8:1-17: a nova vida debaixo da</w:t>
      </w:r>
    </w:p>
    <w:p w:rsidR="00987A83" w:rsidRDefault="00987A83" w:rsidP="00987A83">
      <w:pPr>
        <w:autoSpaceDE w:val="0"/>
        <w:autoSpaceDN w:val="0"/>
        <w:adjustRightInd w:val="0"/>
        <w:rPr>
          <w:rFonts w:ascii="Arial" w:hAnsi="Arial" w:cs="Arial"/>
        </w:rPr>
      </w:pPr>
      <w:r>
        <w:rPr>
          <w:rFonts w:ascii="Arial" w:hAnsi="Arial" w:cs="Arial"/>
        </w:rPr>
        <w:t>graça, segundo o Espírito de santidade e adoção.</w:t>
      </w: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r>
        <w:rPr>
          <w:rFonts w:ascii="Arial" w:hAnsi="Arial" w:cs="Arial"/>
          <w:b/>
          <w:bCs/>
        </w:rPr>
        <w:t xml:space="preserve">4- </w:t>
      </w:r>
      <w:r>
        <w:rPr>
          <w:rFonts w:ascii="Arial" w:hAnsi="Arial" w:cs="Arial"/>
        </w:rPr>
        <w:t>Cite dez razões para a Lei ser dada e explique de forma sucinta cada uma.</w:t>
      </w:r>
    </w:p>
    <w:p w:rsidR="00987A83" w:rsidRDefault="00987A83" w:rsidP="00987A83">
      <w:pPr>
        <w:autoSpaceDE w:val="0"/>
        <w:autoSpaceDN w:val="0"/>
        <w:adjustRightInd w:val="0"/>
        <w:rPr>
          <w:rFonts w:ascii="Arial" w:hAnsi="Arial" w:cs="Arial"/>
        </w:rPr>
      </w:pPr>
      <w:r>
        <w:rPr>
          <w:rFonts w:ascii="Arial" w:hAnsi="Arial" w:cs="Arial"/>
        </w:rPr>
        <w:t>(use o verso da folha ou outra folha).</w:t>
      </w: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r>
        <w:rPr>
          <w:rFonts w:ascii="Arial" w:hAnsi="Arial" w:cs="Arial"/>
          <w:b/>
          <w:bCs/>
        </w:rPr>
        <w:t xml:space="preserve">5- </w:t>
      </w:r>
      <w:r>
        <w:rPr>
          <w:rFonts w:ascii="Arial" w:hAnsi="Arial" w:cs="Arial"/>
        </w:rPr>
        <w:t>Observando estas dez razões, mostrar dois aspectos marcantes? Explique-os.</w:t>
      </w: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rPr>
      </w:pPr>
    </w:p>
    <w:p w:rsidR="00987A83" w:rsidRDefault="00987A83" w:rsidP="00987A83">
      <w:pPr>
        <w:autoSpaceDE w:val="0"/>
        <w:autoSpaceDN w:val="0"/>
        <w:adjustRightInd w:val="0"/>
        <w:rPr>
          <w:rFonts w:ascii="Arial" w:hAnsi="Arial" w:cs="Arial"/>
          <w:bCs/>
        </w:rPr>
      </w:pPr>
      <w:r>
        <w:rPr>
          <w:rFonts w:ascii="Arial" w:hAnsi="Arial" w:cs="Arial"/>
          <w:b/>
          <w:bCs/>
        </w:rPr>
        <w:t xml:space="preserve">6- </w:t>
      </w:r>
      <w:r>
        <w:rPr>
          <w:rFonts w:ascii="Arial" w:hAnsi="Arial" w:cs="Arial"/>
        </w:rPr>
        <w:t>Porque a Lei é chamada de "boa, santa e justa"?</w:t>
      </w:r>
    </w:p>
    <w:p w:rsidR="00987A83" w:rsidRDefault="00987A83" w:rsidP="00F2662E">
      <w:pPr>
        <w:rPr>
          <w:rFonts w:ascii="Arial" w:hAnsi="Arial" w:cs="Arial"/>
          <w:b/>
          <w:bCs/>
          <w:sz w:val="27"/>
          <w:szCs w:val="27"/>
        </w:rPr>
      </w:pPr>
    </w:p>
    <w:sectPr w:rsidR="00987A83" w:rsidSect="00116117">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0F" w:rsidRDefault="00887E0F">
      <w:r>
        <w:separator/>
      </w:r>
    </w:p>
  </w:endnote>
  <w:endnote w:type="continuationSeparator" w:id="1">
    <w:p w:rsidR="00887E0F" w:rsidRDefault="00887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60318A" w:rsidP="00FC3DF8">
    <w:pPr>
      <w:rPr>
        <w:sz w:val="20"/>
        <w:szCs w:val="20"/>
      </w:rPr>
    </w:pPr>
    <w:r w:rsidRPr="0060318A">
      <w:rPr>
        <w:noProof/>
      </w:rPr>
      <w:pict>
        <v:line id="_x0000_s2055" style="position:absolute;z-index:251658240" from="18.75pt,3.6pt" to="459.75pt,3.6pt"/>
      </w:pict>
    </w:r>
  </w:p>
  <w:p w:rsidR="00FC3DF8" w:rsidRPr="00B64995" w:rsidRDefault="00116117" w:rsidP="0011611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0F" w:rsidRDefault="00887E0F">
      <w:r>
        <w:separator/>
      </w:r>
    </w:p>
  </w:footnote>
  <w:footnote w:type="continuationSeparator" w:id="1">
    <w:p w:rsidR="00887E0F" w:rsidRDefault="00887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60318A">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D39"/>
    <w:multiLevelType w:val="multilevel"/>
    <w:tmpl w:val="3DDA6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A5F30"/>
    <w:multiLevelType w:val="multilevel"/>
    <w:tmpl w:val="FEA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83A72"/>
    <w:multiLevelType w:val="multilevel"/>
    <w:tmpl w:val="CBDE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E7FDD"/>
    <w:multiLevelType w:val="multilevel"/>
    <w:tmpl w:val="07DCC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F221D"/>
    <w:multiLevelType w:val="multilevel"/>
    <w:tmpl w:val="EE6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84152"/>
    <w:multiLevelType w:val="multilevel"/>
    <w:tmpl w:val="5572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F3669"/>
    <w:multiLevelType w:val="multilevel"/>
    <w:tmpl w:val="4FD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5313D"/>
    <w:multiLevelType w:val="multilevel"/>
    <w:tmpl w:val="4814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830B4"/>
    <w:multiLevelType w:val="multilevel"/>
    <w:tmpl w:val="2DEE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EA2AC6"/>
    <w:multiLevelType w:val="multilevel"/>
    <w:tmpl w:val="63C6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7"/>
  </w:num>
  <w:num w:numId="5">
    <w:abstractNumId w:val="9"/>
  </w:num>
  <w:num w:numId="6">
    <w:abstractNumId w:val="1"/>
  </w:num>
  <w:num w:numId="7">
    <w:abstractNumId w:val="4"/>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1571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51EBE"/>
    <w:rsid w:val="000521FB"/>
    <w:rsid w:val="00060A2A"/>
    <w:rsid w:val="000672D6"/>
    <w:rsid w:val="00074AD7"/>
    <w:rsid w:val="000924FD"/>
    <w:rsid w:val="000A4D47"/>
    <w:rsid w:val="000B286C"/>
    <w:rsid w:val="000B5CC4"/>
    <w:rsid w:val="000D4E79"/>
    <w:rsid w:val="000E751E"/>
    <w:rsid w:val="000F1D00"/>
    <w:rsid w:val="00110449"/>
    <w:rsid w:val="00114488"/>
    <w:rsid w:val="00116117"/>
    <w:rsid w:val="00132F8D"/>
    <w:rsid w:val="0014614E"/>
    <w:rsid w:val="0015395C"/>
    <w:rsid w:val="00155A95"/>
    <w:rsid w:val="00162DFD"/>
    <w:rsid w:val="00180BF2"/>
    <w:rsid w:val="00181E10"/>
    <w:rsid w:val="00185C07"/>
    <w:rsid w:val="001A2EB1"/>
    <w:rsid w:val="001B26CD"/>
    <w:rsid w:val="001B4DE3"/>
    <w:rsid w:val="001E7D69"/>
    <w:rsid w:val="001F066B"/>
    <w:rsid w:val="00202649"/>
    <w:rsid w:val="00214044"/>
    <w:rsid w:val="00214460"/>
    <w:rsid w:val="002245B5"/>
    <w:rsid w:val="0023017D"/>
    <w:rsid w:val="0023102B"/>
    <w:rsid w:val="00233561"/>
    <w:rsid w:val="0023641E"/>
    <w:rsid w:val="00242449"/>
    <w:rsid w:val="0024644F"/>
    <w:rsid w:val="00251480"/>
    <w:rsid w:val="00277F7C"/>
    <w:rsid w:val="002848A7"/>
    <w:rsid w:val="002A5E49"/>
    <w:rsid w:val="002A6246"/>
    <w:rsid w:val="002C0B14"/>
    <w:rsid w:val="002C0FAA"/>
    <w:rsid w:val="002D7EAA"/>
    <w:rsid w:val="002F4AB7"/>
    <w:rsid w:val="0030534F"/>
    <w:rsid w:val="0031770C"/>
    <w:rsid w:val="00320E1C"/>
    <w:rsid w:val="00335222"/>
    <w:rsid w:val="003400A8"/>
    <w:rsid w:val="00366BF0"/>
    <w:rsid w:val="003677BE"/>
    <w:rsid w:val="003831F8"/>
    <w:rsid w:val="0039141E"/>
    <w:rsid w:val="003A0018"/>
    <w:rsid w:val="003A1E88"/>
    <w:rsid w:val="003B35A5"/>
    <w:rsid w:val="003C18F8"/>
    <w:rsid w:val="003D6FDB"/>
    <w:rsid w:val="003F072C"/>
    <w:rsid w:val="003F7FA3"/>
    <w:rsid w:val="00405F27"/>
    <w:rsid w:val="00412917"/>
    <w:rsid w:val="00424D22"/>
    <w:rsid w:val="00424DAE"/>
    <w:rsid w:val="004270ED"/>
    <w:rsid w:val="00442DDF"/>
    <w:rsid w:val="00455DD4"/>
    <w:rsid w:val="00472FC1"/>
    <w:rsid w:val="00473286"/>
    <w:rsid w:val="00473BB5"/>
    <w:rsid w:val="00473DB1"/>
    <w:rsid w:val="004749CC"/>
    <w:rsid w:val="00485476"/>
    <w:rsid w:val="004A63AF"/>
    <w:rsid w:val="004B6FD0"/>
    <w:rsid w:val="004C0EC5"/>
    <w:rsid w:val="004E7A83"/>
    <w:rsid w:val="004F0022"/>
    <w:rsid w:val="0050092D"/>
    <w:rsid w:val="0051122E"/>
    <w:rsid w:val="005118D5"/>
    <w:rsid w:val="00512C11"/>
    <w:rsid w:val="005201B4"/>
    <w:rsid w:val="00522A2E"/>
    <w:rsid w:val="00554308"/>
    <w:rsid w:val="0057352B"/>
    <w:rsid w:val="00576307"/>
    <w:rsid w:val="005816CD"/>
    <w:rsid w:val="00592397"/>
    <w:rsid w:val="00594291"/>
    <w:rsid w:val="00595E58"/>
    <w:rsid w:val="005A1D1A"/>
    <w:rsid w:val="005A2C47"/>
    <w:rsid w:val="005B4621"/>
    <w:rsid w:val="0060318A"/>
    <w:rsid w:val="0060668A"/>
    <w:rsid w:val="00621BD6"/>
    <w:rsid w:val="00622776"/>
    <w:rsid w:val="00622CA3"/>
    <w:rsid w:val="00633FFE"/>
    <w:rsid w:val="00646CA8"/>
    <w:rsid w:val="006828AD"/>
    <w:rsid w:val="00693E44"/>
    <w:rsid w:val="006A24CD"/>
    <w:rsid w:val="006B1CE4"/>
    <w:rsid w:val="006C0196"/>
    <w:rsid w:val="006C67B1"/>
    <w:rsid w:val="006C6B3D"/>
    <w:rsid w:val="006D296F"/>
    <w:rsid w:val="006E66B9"/>
    <w:rsid w:val="007014B3"/>
    <w:rsid w:val="00713EFA"/>
    <w:rsid w:val="00742CC1"/>
    <w:rsid w:val="0075367A"/>
    <w:rsid w:val="00754D07"/>
    <w:rsid w:val="007768C6"/>
    <w:rsid w:val="00785E11"/>
    <w:rsid w:val="007B46AA"/>
    <w:rsid w:val="007C032A"/>
    <w:rsid w:val="007D0279"/>
    <w:rsid w:val="007D4F61"/>
    <w:rsid w:val="008505B3"/>
    <w:rsid w:val="00850F7B"/>
    <w:rsid w:val="00855815"/>
    <w:rsid w:val="008638C7"/>
    <w:rsid w:val="00872E6D"/>
    <w:rsid w:val="008748D2"/>
    <w:rsid w:val="00874E94"/>
    <w:rsid w:val="00887E0F"/>
    <w:rsid w:val="00896F3A"/>
    <w:rsid w:val="008D6783"/>
    <w:rsid w:val="008F23A9"/>
    <w:rsid w:val="00900ACA"/>
    <w:rsid w:val="00922A56"/>
    <w:rsid w:val="009263E7"/>
    <w:rsid w:val="009348C6"/>
    <w:rsid w:val="00941BB7"/>
    <w:rsid w:val="0094318C"/>
    <w:rsid w:val="00951AAE"/>
    <w:rsid w:val="009604E0"/>
    <w:rsid w:val="00961053"/>
    <w:rsid w:val="00962F1A"/>
    <w:rsid w:val="00976744"/>
    <w:rsid w:val="009767BC"/>
    <w:rsid w:val="00987A83"/>
    <w:rsid w:val="00994B84"/>
    <w:rsid w:val="00996E85"/>
    <w:rsid w:val="009B26C0"/>
    <w:rsid w:val="009C4180"/>
    <w:rsid w:val="009D7FAE"/>
    <w:rsid w:val="009E2274"/>
    <w:rsid w:val="009E2AC0"/>
    <w:rsid w:val="00A14F3E"/>
    <w:rsid w:val="00A249BD"/>
    <w:rsid w:val="00A33D3A"/>
    <w:rsid w:val="00A50676"/>
    <w:rsid w:val="00A8735C"/>
    <w:rsid w:val="00AA1D33"/>
    <w:rsid w:val="00AC0505"/>
    <w:rsid w:val="00AC3AE3"/>
    <w:rsid w:val="00AC4A9A"/>
    <w:rsid w:val="00AC5161"/>
    <w:rsid w:val="00AC5346"/>
    <w:rsid w:val="00AD6EEF"/>
    <w:rsid w:val="00AF55A3"/>
    <w:rsid w:val="00AF67DB"/>
    <w:rsid w:val="00AF6CC1"/>
    <w:rsid w:val="00B02AFB"/>
    <w:rsid w:val="00B072FF"/>
    <w:rsid w:val="00B07805"/>
    <w:rsid w:val="00B266F9"/>
    <w:rsid w:val="00B32114"/>
    <w:rsid w:val="00B514E5"/>
    <w:rsid w:val="00B64571"/>
    <w:rsid w:val="00B64995"/>
    <w:rsid w:val="00B7305C"/>
    <w:rsid w:val="00B823FB"/>
    <w:rsid w:val="00B928C6"/>
    <w:rsid w:val="00B9787C"/>
    <w:rsid w:val="00BA2D0A"/>
    <w:rsid w:val="00BA3D04"/>
    <w:rsid w:val="00BA40BE"/>
    <w:rsid w:val="00BA437B"/>
    <w:rsid w:val="00BB1CFA"/>
    <w:rsid w:val="00BC3F3D"/>
    <w:rsid w:val="00BD43D6"/>
    <w:rsid w:val="00BF309C"/>
    <w:rsid w:val="00C036FC"/>
    <w:rsid w:val="00C228DD"/>
    <w:rsid w:val="00C465A7"/>
    <w:rsid w:val="00C614C9"/>
    <w:rsid w:val="00C70897"/>
    <w:rsid w:val="00C70E37"/>
    <w:rsid w:val="00C74BDD"/>
    <w:rsid w:val="00C80C2A"/>
    <w:rsid w:val="00C8359C"/>
    <w:rsid w:val="00C95716"/>
    <w:rsid w:val="00CC6502"/>
    <w:rsid w:val="00CD068D"/>
    <w:rsid w:val="00CE679A"/>
    <w:rsid w:val="00CF0FED"/>
    <w:rsid w:val="00CF71D4"/>
    <w:rsid w:val="00CF76A3"/>
    <w:rsid w:val="00D002E1"/>
    <w:rsid w:val="00D06626"/>
    <w:rsid w:val="00D130DC"/>
    <w:rsid w:val="00D31E5F"/>
    <w:rsid w:val="00D54DB2"/>
    <w:rsid w:val="00D54E55"/>
    <w:rsid w:val="00D66E18"/>
    <w:rsid w:val="00D815E4"/>
    <w:rsid w:val="00D82A1A"/>
    <w:rsid w:val="00D902AE"/>
    <w:rsid w:val="00DB45DB"/>
    <w:rsid w:val="00DE4C39"/>
    <w:rsid w:val="00DE5259"/>
    <w:rsid w:val="00DE7FC3"/>
    <w:rsid w:val="00DF3053"/>
    <w:rsid w:val="00DF7DDC"/>
    <w:rsid w:val="00E067A1"/>
    <w:rsid w:val="00E06EF6"/>
    <w:rsid w:val="00E149D8"/>
    <w:rsid w:val="00E44D1D"/>
    <w:rsid w:val="00E53ECF"/>
    <w:rsid w:val="00E622E0"/>
    <w:rsid w:val="00E656A4"/>
    <w:rsid w:val="00E711E8"/>
    <w:rsid w:val="00E73B85"/>
    <w:rsid w:val="00E80153"/>
    <w:rsid w:val="00E93434"/>
    <w:rsid w:val="00E9654A"/>
    <w:rsid w:val="00EC4C43"/>
    <w:rsid w:val="00ED758E"/>
    <w:rsid w:val="00EE1704"/>
    <w:rsid w:val="00EF516B"/>
    <w:rsid w:val="00EF6217"/>
    <w:rsid w:val="00F04265"/>
    <w:rsid w:val="00F05F43"/>
    <w:rsid w:val="00F07479"/>
    <w:rsid w:val="00F14517"/>
    <w:rsid w:val="00F2662E"/>
    <w:rsid w:val="00F330B5"/>
    <w:rsid w:val="00F577B5"/>
    <w:rsid w:val="00F8055D"/>
    <w:rsid w:val="00FA572F"/>
    <w:rsid w:val="00FB3208"/>
    <w:rsid w:val="00FC378C"/>
    <w:rsid w:val="00FC3DF8"/>
    <w:rsid w:val="00FC6002"/>
    <w:rsid w:val="00FD5295"/>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26</TotalTime>
  <Pages>6</Pages>
  <Words>1878</Words>
  <Characters>10144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6</cp:revision>
  <dcterms:created xsi:type="dcterms:W3CDTF">2017-02-21T10:23:00Z</dcterms:created>
  <dcterms:modified xsi:type="dcterms:W3CDTF">2024-11-23T13:41:00Z</dcterms:modified>
</cp:coreProperties>
</file>