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D64C0B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D64C0B">
        <w:rPr>
          <w:rFonts w:ascii="Verdana" w:hAnsi="Verdana"/>
          <w:b/>
          <w:bCs/>
          <w:u w:val="single"/>
        </w:rPr>
        <w:t>ATOS</w:t>
      </w:r>
      <w:r w:rsidR="00BF309C" w:rsidRPr="00D64C0B">
        <w:rPr>
          <w:rFonts w:ascii="Verdana" w:hAnsi="Verdana"/>
          <w:b/>
          <w:bCs/>
          <w:u w:val="single"/>
        </w:rPr>
        <w:t xml:space="preserve"> - AULA </w:t>
      </w:r>
      <w:r w:rsidR="00C27BE4" w:rsidRPr="00D64C0B">
        <w:rPr>
          <w:rFonts w:ascii="Verdana" w:hAnsi="Verdana"/>
          <w:b/>
          <w:bCs/>
          <w:u w:val="single"/>
        </w:rPr>
        <w:t>2</w:t>
      </w:r>
      <w:r w:rsidR="0070304F">
        <w:rPr>
          <w:rFonts w:ascii="Verdana" w:hAnsi="Verdana"/>
          <w:b/>
          <w:bCs/>
          <w:u w:val="single"/>
        </w:rPr>
        <w:t>5</w:t>
      </w:r>
    </w:p>
    <w:p w:rsidR="00494A05" w:rsidRPr="00494A05" w:rsidRDefault="00494A05" w:rsidP="00494A05">
      <w:pPr>
        <w:pStyle w:val="NormalWeb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494A05">
        <w:rPr>
          <w:rFonts w:ascii="Verdana" w:hAnsi="Verdana" w:cs="Arial"/>
          <w:b/>
          <w:bCs/>
          <w:color w:val="800000"/>
          <w:sz w:val="36"/>
          <w:szCs w:val="36"/>
        </w:rPr>
        <w:t>Paulo é Julgado por Festo e Agripa</w:t>
      </w:r>
      <w:r w:rsidRPr="00494A05">
        <w:rPr>
          <w:rFonts w:ascii="Verdana" w:hAnsi="Verdana" w:cs="Arial"/>
          <w:b/>
          <w:bCs/>
          <w:color w:val="000000"/>
          <w:sz w:val="36"/>
          <w:szCs w:val="36"/>
        </w:rPr>
        <w:br/>
        <w:t>(Atos 25:1 - 26:32)</w:t>
      </w:r>
    </w:p>
    <w:p w:rsidR="00494A05" w:rsidRPr="00494A05" w:rsidRDefault="00494A05" w:rsidP="00494A05">
      <w:pPr>
        <w:rPr>
          <w:rFonts w:ascii="Verdana" w:hAnsi="Verdana"/>
        </w:rPr>
      </w:pPr>
      <w:r w:rsidRPr="00494A05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494A05">
        <w:rPr>
          <w:rFonts w:ascii="Verdana" w:hAnsi="Verdana" w:cs="Arial"/>
          <w:b/>
          <w:bCs/>
          <w:color w:val="000000"/>
        </w:rPr>
        <w:t>Paulo se Defende perante o Governador Festo (25:1-12)</w:t>
      </w:r>
    </w:p>
    <w:p w:rsidR="00494A05" w:rsidRDefault="00494A05" w:rsidP="00494A05">
      <w:pPr>
        <w:pStyle w:val="NormalWeb"/>
        <w:jc w:val="both"/>
        <w:rPr>
          <w:rFonts w:ascii="Verdana" w:hAnsi="Verdana" w:cs="Arial"/>
          <w:color w:val="000000"/>
        </w:rPr>
      </w:pPr>
      <w:r w:rsidRPr="00494A05">
        <w:rPr>
          <w:rFonts w:ascii="Verdana" w:hAnsi="Verdana" w:cs="Arial"/>
          <w:color w:val="000000"/>
        </w:rPr>
        <w:t>Quando Festo</w:t>
      </w:r>
      <w:r w:rsidRPr="00494A05">
        <w:rPr>
          <w:rFonts w:ascii="Verdana" w:hAnsi="Verdana" w:cs="Arial"/>
          <w:color w:val="000000"/>
          <w:vertAlign w:val="superscript"/>
        </w:rPr>
        <w:t>14</w:t>
      </w:r>
      <w:r w:rsidRPr="00494A05">
        <w:rPr>
          <w:rFonts w:ascii="Verdana" w:hAnsi="Verdana" w:cs="Arial"/>
          <w:color w:val="000000"/>
        </w:rPr>
        <w:t> assumiu o governo no lugar de Félix, ele visitou Jerusalém e os líderes judaicos pediram que ele mandasse Paulo a Jerusalém (25:1-3)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 w:cs="Arial"/>
          <w:color w:val="000000"/>
        </w:rPr>
        <w:t>[</w:t>
      </w:r>
      <w:r w:rsidRPr="00494A05">
        <w:rPr>
          <w:rFonts w:ascii="Verdana" w:hAnsi="Verdana"/>
          <w:color w:val="000000"/>
          <w:vertAlign w:val="superscript"/>
        </w:rPr>
        <w:t>14</w:t>
      </w:r>
      <w:r w:rsidRPr="00494A05">
        <w:rPr>
          <w:rFonts w:ascii="Verdana" w:hAnsi="Verdana"/>
          <w:color w:val="000000"/>
        </w:rPr>
        <w:t>Pórcio Festo desempenhou o ofício de governador em Cesaréia de 60 d.C. até sua morte no ano 62.]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Festo disse que ele ouviria as acusações dos judeus contra Paulo em Cesaréia, e eles desceram para Cesaréia depois de 8 ou 10 dias (25:4-6)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Festo chamou Paulo, e os judeus fizeram muitas acusações contra ele (25:6-7)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Paulo começou a se defender, dizendo que não tinha cometido crime nenhum contra os judeus ou os romanos (25:8)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Festo, querendo usar Paulo para ganhar o apoio dos judeus, sugeriu que ele fosse julgado em Jerusalém (25:9)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Paulo, já sabendo que os judeus iam matá-lo, apelou a César para não ser enviado de volta a Jerusalém (25:10-11)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Festo, de acordo com a lei romana, cedeu ao apelo e disse que Paulo iria a César (25:12)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jc w:val="both"/>
        <w:rPr>
          <w:rFonts w:ascii="Verdana" w:hAnsi="Verdana"/>
          <w:color w:val="000000"/>
        </w:rPr>
      </w:pPr>
      <w:r w:rsidRPr="00494A05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BB66EC" w:rsidRDefault="00BB66EC" w:rsidP="00494A05">
      <w:pPr>
        <w:pStyle w:val="NormalWeb"/>
        <w:jc w:val="both"/>
        <w:rPr>
          <w:rFonts w:ascii="Verdana" w:hAnsi="Verdana" w:cs="Arial"/>
          <w:b/>
          <w:bCs/>
          <w:color w:val="000000"/>
        </w:rPr>
      </w:pP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b/>
          <w:bCs/>
          <w:color w:val="000000"/>
        </w:rPr>
        <w:t>Festo Explica o Caso de Paulo ao Rei Agripa (25:13-27)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Herodes Agripa II e sua irmã, Berenice, visitaram Festo em Cesaréia (25:13)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Festo aproveitou a oportunidade e falou com Agripa sobre o caso de Paulo (25:14-21)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Agripa disse que gostaria de ouvir Paulo (25:22)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lastRenderedPageBreak/>
        <w:t>Festo apresentou Paulo e explicou seu caso, dizendo que não o tinha achado réu de morte, e não sabia como explicar o caso a César (25:23-27)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jc w:val="both"/>
        <w:rPr>
          <w:rFonts w:ascii="Verdana" w:hAnsi="Verdana"/>
          <w:color w:val="000000"/>
        </w:rPr>
      </w:pPr>
      <w:r w:rsidRPr="00494A05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BB66EC" w:rsidRDefault="00BB66EC" w:rsidP="00494A05">
      <w:pPr>
        <w:pStyle w:val="NormalWeb"/>
        <w:jc w:val="both"/>
        <w:rPr>
          <w:rFonts w:ascii="Verdana" w:hAnsi="Verdana" w:cs="Arial"/>
          <w:b/>
          <w:bCs/>
          <w:color w:val="000000"/>
        </w:rPr>
      </w:pP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b/>
          <w:bCs/>
          <w:color w:val="000000"/>
        </w:rPr>
        <w:t>Paulo Faz sua Defesa Perante Agripa (26:1-23)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Paulo saudou o rei Agripa, dizendo que ele tinha um bom conhecimento das leis dos judeus</w:t>
      </w:r>
      <w:r w:rsidRPr="00494A05">
        <w:rPr>
          <w:rFonts w:ascii="Verdana" w:hAnsi="Verdana" w:cs="Arial"/>
          <w:color w:val="000000"/>
          <w:vertAlign w:val="superscript"/>
        </w:rPr>
        <w:t>15</w:t>
      </w:r>
      <w:r w:rsidRPr="00494A05">
        <w:rPr>
          <w:rFonts w:ascii="Verdana" w:hAnsi="Verdana" w:cs="Arial"/>
          <w:color w:val="000000"/>
        </w:rPr>
        <w:t> (26:1-3)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/>
          <w:color w:val="000000"/>
        </w:rPr>
        <w:t>[</w:t>
      </w:r>
      <w:r w:rsidRPr="00494A05">
        <w:rPr>
          <w:rFonts w:ascii="Verdana" w:hAnsi="Verdana"/>
          <w:color w:val="000000"/>
          <w:vertAlign w:val="superscript"/>
        </w:rPr>
        <w:t>15</w:t>
      </w:r>
      <w:r w:rsidRPr="00494A05">
        <w:rPr>
          <w:rFonts w:ascii="Verdana" w:hAnsi="Verdana"/>
          <w:color w:val="000000"/>
        </w:rPr>
        <w:t>A família dos Herodes, que eram edomitas, se converteu ao judaísmo durante os anos entre o Velho e o Novo Testamentos. Agripa I, o pai do rei que ouviu Paulo aqui, era zeloso pela causa dos fariseus.]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Paulo explicou que ele ainda acreditava na mesma promessa e tinha a mesma esperança que os outros judeus, especialmente os fariseus (26:4-7)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Ele destacou a verdade fundamental do evangelho que ele pregava: a doutrina da ressurreição (26:8)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Paulo mostrou que ele entendia a posição dos judeus, porque ele mesmo tinha perseguido os cristãos (26:9-11)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Ele contou a história do seu encontro com Jesus no caminho para Damasco (26:12-18)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Ele obedeceu as instruções de Jesus e foi preso em Jerusalém por causa desta pregação (26:19-21)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Deus protegeu Paulo, deixando-o pregar a várias pessoas para mostrar que Jesus cumpriu as profecias do Velho Testamento (26:22-23)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=&gt;</w:t>
      </w:r>
      <w:r w:rsidRPr="00494A05">
        <w:rPr>
          <w:rFonts w:ascii="Verdana" w:hAnsi="Verdana" w:cs="Arial"/>
          <w:color w:val="000000"/>
        </w:rPr>
        <w:t> Através da prisão de Paulo, Deus estava cumprindo a promessa feita a ele em Atos 9:15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=&gt;</w:t>
      </w:r>
      <w:r w:rsidRPr="00494A05">
        <w:rPr>
          <w:rFonts w:ascii="Verdana" w:hAnsi="Verdana" w:cs="Arial"/>
          <w:color w:val="000000"/>
        </w:rPr>
        <w:t> A explicação dada por Paulo aqui, mostra que a vida, morte e ressurreição de Jesus eram necessárias para cumprir o plano e as profecias do Velho Testamento (veja Lucas 24:25-27,44-48)</w:t>
      </w:r>
    </w:p>
    <w:p w:rsidR="00494A05" w:rsidRPr="00494A05" w:rsidRDefault="00494A05" w:rsidP="00494A05">
      <w:pPr>
        <w:jc w:val="both"/>
        <w:rPr>
          <w:rFonts w:ascii="Verdana" w:hAnsi="Verdana"/>
          <w:color w:val="000000"/>
        </w:rPr>
      </w:pPr>
      <w:r w:rsidRPr="00494A05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BB66EC" w:rsidRDefault="00BB66EC" w:rsidP="00494A05">
      <w:pPr>
        <w:pStyle w:val="NormalWeb"/>
        <w:jc w:val="both"/>
        <w:rPr>
          <w:rFonts w:ascii="Verdana" w:hAnsi="Verdana" w:cs="Arial"/>
          <w:b/>
          <w:bCs/>
          <w:color w:val="000000"/>
        </w:rPr>
      </w:pP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b/>
          <w:bCs/>
          <w:color w:val="000000"/>
        </w:rPr>
        <w:lastRenderedPageBreak/>
        <w:t>Festo e Agripa Reagem à Defesa de Paulo (26:24-32)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Festo interrompeu a defesa de Paulo, dizendo que ele era louco por causa de muito estudo (26:24)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Paulo disse que ele falou a verdade sobre fatos conhecidos pelo rei (26:25-26)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Paulo virou ao rei e perguntou se ele acreditava nos profetas (26:27)</w:t>
      </w:r>
      <w:r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Agripa reconheceu que Paulo iria convertê-lo a Cristo, e Paulo afirmou que era seu desejo convencer todas as pessoas da verdade sobre Jesus (26:28-29)</w:t>
      </w:r>
      <w:r w:rsidR="00D72786"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  <w:r w:rsidRPr="00494A05">
        <w:rPr>
          <w:rFonts w:ascii="Verdana" w:hAnsi="Verdana" w:cs="Arial"/>
          <w:color w:val="000000"/>
        </w:rPr>
        <w:t>Agripa, como Cláudio Lísias (23:29) e Festo (25:25), concluiu que Paulo não tinha feito nada que merecesse a morte (26:30-32)</w:t>
      </w:r>
      <w:r w:rsidR="00D72786">
        <w:rPr>
          <w:rFonts w:ascii="Verdana" w:hAnsi="Verdana" w:cs="Arial"/>
          <w:color w:val="000000"/>
        </w:rPr>
        <w:t>.</w:t>
      </w:r>
    </w:p>
    <w:p w:rsidR="00494A05" w:rsidRPr="00494A05" w:rsidRDefault="00494A05" w:rsidP="00494A05">
      <w:pPr>
        <w:pStyle w:val="NormalWeb"/>
        <w:jc w:val="both"/>
        <w:rPr>
          <w:rFonts w:ascii="Verdana" w:hAnsi="Verdana"/>
          <w:color w:val="000000"/>
        </w:rPr>
      </w:pPr>
    </w:p>
    <w:sectPr w:rsidR="00494A05" w:rsidRPr="00494A05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DE" w:rsidRDefault="00046BDE">
      <w:r>
        <w:separator/>
      </w:r>
    </w:p>
  </w:endnote>
  <w:endnote w:type="continuationSeparator" w:id="1">
    <w:p w:rsidR="00046BDE" w:rsidRDefault="0004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C90D60" w:rsidP="00FC3DF8">
    <w:pPr>
      <w:rPr>
        <w:sz w:val="20"/>
        <w:szCs w:val="20"/>
      </w:rPr>
    </w:pPr>
    <w:r w:rsidRPr="00C90D60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DE" w:rsidRDefault="00046BDE">
      <w:r>
        <w:separator/>
      </w:r>
    </w:p>
  </w:footnote>
  <w:footnote w:type="continuationSeparator" w:id="1">
    <w:p w:rsidR="00046BDE" w:rsidRDefault="00046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C90D60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013D3"/>
    <w:rsid w:val="00046BDE"/>
    <w:rsid w:val="00051EBE"/>
    <w:rsid w:val="00057D86"/>
    <w:rsid w:val="000A3878"/>
    <w:rsid w:val="000A5642"/>
    <w:rsid w:val="000B5CC4"/>
    <w:rsid w:val="000E751E"/>
    <w:rsid w:val="000F1CFB"/>
    <w:rsid w:val="0010257E"/>
    <w:rsid w:val="001123DA"/>
    <w:rsid w:val="00114488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960A0"/>
    <w:rsid w:val="002A278E"/>
    <w:rsid w:val="002C7B17"/>
    <w:rsid w:val="002F4AB7"/>
    <w:rsid w:val="00303ED0"/>
    <w:rsid w:val="00303F4E"/>
    <w:rsid w:val="003051C8"/>
    <w:rsid w:val="003148A3"/>
    <w:rsid w:val="00314CA5"/>
    <w:rsid w:val="003209DD"/>
    <w:rsid w:val="00320E1C"/>
    <w:rsid w:val="00331E78"/>
    <w:rsid w:val="0039049C"/>
    <w:rsid w:val="0039145F"/>
    <w:rsid w:val="00394210"/>
    <w:rsid w:val="003978A6"/>
    <w:rsid w:val="00413671"/>
    <w:rsid w:val="00447C0E"/>
    <w:rsid w:val="00450282"/>
    <w:rsid w:val="00464873"/>
    <w:rsid w:val="0047423F"/>
    <w:rsid w:val="004811AF"/>
    <w:rsid w:val="004934D7"/>
    <w:rsid w:val="00494A05"/>
    <w:rsid w:val="004951AD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13DE2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12CF6"/>
    <w:rsid w:val="006138CE"/>
    <w:rsid w:val="00622776"/>
    <w:rsid w:val="006414D7"/>
    <w:rsid w:val="00651A62"/>
    <w:rsid w:val="006963A5"/>
    <w:rsid w:val="006B3C25"/>
    <w:rsid w:val="006D3BD5"/>
    <w:rsid w:val="006D75F1"/>
    <w:rsid w:val="006E2EE2"/>
    <w:rsid w:val="006E3F93"/>
    <w:rsid w:val="006E66B9"/>
    <w:rsid w:val="0070304F"/>
    <w:rsid w:val="007272B4"/>
    <w:rsid w:val="00733640"/>
    <w:rsid w:val="0074563B"/>
    <w:rsid w:val="00753504"/>
    <w:rsid w:val="00760F2D"/>
    <w:rsid w:val="00761116"/>
    <w:rsid w:val="00763666"/>
    <w:rsid w:val="0079195F"/>
    <w:rsid w:val="007C7E8A"/>
    <w:rsid w:val="007E019C"/>
    <w:rsid w:val="00806D47"/>
    <w:rsid w:val="00816D3D"/>
    <w:rsid w:val="008542E1"/>
    <w:rsid w:val="00855815"/>
    <w:rsid w:val="008803D0"/>
    <w:rsid w:val="008921CC"/>
    <w:rsid w:val="008A39C8"/>
    <w:rsid w:val="008C560E"/>
    <w:rsid w:val="008F3948"/>
    <w:rsid w:val="00922A56"/>
    <w:rsid w:val="009424B6"/>
    <w:rsid w:val="0094318C"/>
    <w:rsid w:val="00954B43"/>
    <w:rsid w:val="0096122D"/>
    <w:rsid w:val="00976744"/>
    <w:rsid w:val="009767B8"/>
    <w:rsid w:val="009767BC"/>
    <w:rsid w:val="009801A4"/>
    <w:rsid w:val="00981928"/>
    <w:rsid w:val="0099499D"/>
    <w:rsid w:val="009972D7"/>
    <w:rsid w:val="0099771D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17FE4"/>
    <w:rsid w:val="00A249BD"/>
    <w:rsid w:val="00A50428"/>
    <w:rsid w:val="00A857EB"/>
    <w:rsid w:val="00AB4898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36557"/>
    <w:rsid w:val="00B429DF"/>
    <w:rsid w:val="00B51923"/>
    <w:rsid w:val="00B71EE6"/>
    <w:rsid w:val="00B72F26"/>
    <w:rsid w:val="00B823FB"/>
    <w:rsid w:val="00BA2D0A"/>
    <w:rsid w:val="00BA437B"/>
    <w:rsid w:val="00BB1CFA"/>
    <w:rsid w:val="00BB3248"/>
    <w:rsid w:val="00BB66EC"/>
    <w:rsid w:val="00BC3F3D"/>
    <w:rsid w:val="00BC5615"/>
    <w:rsid w:val="00BC78A9"/>
    <w:rsid w:val="00BC799D"/>
    <w:rsid w:val="00BE4365"/>
    <w:rsid w:val="00BF309C"/>
    <w:rsid w:val="00C0549A"/>
    <w:rsid w:val="00C07628"/>
    <w:rsid w:val="00C1545F"/>
    <w:rsid w:val="00C17CE0"/>
    <w:rsid w:val="00C20CC7"/>
    <w:rsid w:val="00C24C43"/>
    <w:rsid w:val="00C27BE4"/>
    <w:rsid w:val="00C340D4"/>
    <w:rsid w:val="00C6716F"/>
    <w:rsid w:val="00C70E37"/>
    <w:rsid w:val="00C90D60"/>
    <w:rsid w:val="00CA6DAE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64C0B"/>
    <w:rsid w:val="00D72786"/>
    <w:rsid w:val="00D77B8E"/>
    <w:rsid w:val="00D82E19"/>
    <w:rsid w:val="00D93679"/>
    <w:rsid w:val="00DB45DB"/>
    <w:rsid w:val="00DB7C6B"/>
    <w:rsid w:val="00DC7648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6D54"/>
    <w:rsid w:val="00ED758E"/>
    <w:rsid w:val="00EF1533"/>
    <w:rsid w:val="00EF75F1"/>
    <w:rsid w:val="00F02D1D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0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2021-08-02T23:24:00Z</dcterms:created>
  <dcterms:modified xsi:type="dcterms:W3CDTF">2021-08-02T23:25:00Z</dcterms:modified>
</cp:coreProperties>
</file>